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741" w:rsidRPr="003B49D8" w:rsidRDefault="00453741" w:rsidP="00340685">
      <w:pPr>
        <w:widowControl w:val="0"/>
        <w:rPr>
          <w:rFonts w:ascii="Arial" w:hAnsi="Arial" w:cs="Arial"/>
          <w:b/>
          <w:bCs/>
          <w:sz w:val="22"/>
          <w:szCs w:val="22"/>
        </w:rPr>
      </w:pPr>
    </w:p>
    <w:p w:rsidR="00453741" w:rsidRPr="00324012" w:rsidRDefault="00453741" w:rsidP="00324012">
      <w:pPr>
        <w:jc w:val="center"/>
        <w:outlineLvl w:val="0"/>
        <w:rPr>
          <w:rFonts w:ascii="Arial" w:hAnsi="Arial" w:cs="Arial"/>
          <w:b/>
          <w:bCs/>
          <w:sz w:val="28"/>
          <w:szCs w:val="28"/>
        </w:rPr>
      </w:pPr>
    </w:p>
    <w:p w:rsidR="00453741" w:rsidRPr="00324012" w:rsidRDefault="002A0B8F" w:rsidP="00324012">
      <w:pPr>
        <w:jc w:val="center"/>
        <w:outlineLvl w:val="0"/>
        <w:rPr>
          <w:rFonts w:ascii="Arial" w:hAnsi="Arial" w:cs="Arial"/>
          <w:b/>
          <w:bCs/>
          <w:sz w:val="28"/>
          <w:szCs w:val="28"/>
        </w:rPr>
      </w:pPr>
      <w:r>
        <w:rPr>
          <w:rFonts w:ascii="Arial" w:hAnsi="Arial" w:cs="Arial"/>
          <w:b/>
          <w:bCs/>
          <w:sz w:val="28"/>
          <w:szCs w:val="28"/>
        </w:rPr>
        <w:t xml:space="preserve">THOMPSON RECREATION COMMISSION       </w:t>
      </w:r>
      <w:r w:rsidR="00453741" w:rsidRPr="00324012">
        <w:rPr>
          <w:rFonts w:ascii="Arial" w:hAnsi="Arial" w:cs="Arial"/>
          <w:b/>
          <w:bCs/>
          <w:sz w:val="28"/>
          <w:szCs w:val="28"/>
        </w:rPr>
        <w:t>REGULAR MEETING</w:t>
      </w:r>
    </w:p>
    <w:p w:rsidR="00453741" w:rsidRPr="002A0B8F" w:rsidRDefault="00453741" w:rsidP="00324012">
      <w:pPr>
        <w:jc w:val="center"/>
        <w:rPr>
          <w:rFonts w:ascii="Arial" w:hAnsi="Arial" w:cs="Arial"/>
          <w:b/>
          <w:bCs/>
          <w:sz w:val="24"/>
          <w:szCs w:val="24"/>
        </w:rPr>
      </w:pPr>
      <w:r w:rsidRPr="002A0B8F">
        <w:rPr>
          <w:rFonts w:ascii="Arial" w:hAnsi="Arial" w:cs="Arial"/>
          <w:b/>
          <w:bCs/>
          <w:sz w:val="24"/>
          <w:szCs w:val="24"/>
        </w:rPr>
        <w:t xml:space="preserve">WEDNESDAY, </w:t>
      </w:r>
      <w:r w:rsidR="00053E61" w:rsidRPr="002A0B8F">
        <w:rPr>
          <w:rFonts w:ascii="Arial" w:hAnsi="Arial" w:cs="Arial"/>
          <w:b/>
          <w:bCs/>
          <w:sz w:val="24"/>
          <w:szCs w:val="24"/>
        </w:rPr>
        <w:t>April 25</w:t>
      </w:r>
      <w:r w:rsidR="00BE05E0" w:rsidRPr="002A0B8F">
        <w:rPr>
          <w:rFonts w:ascii="Arial" w:hAnsi="Arial" w:cs="Arial"/>
          <w:b/>
          <w:bCs/>
          <w:sz w:val="24"/>
          <w:szCs w:val="24"/>
        </w:rPr>
        <w:t>, 2018</w:t>
      </w:r>
      <w:r w:rsidRPr="002A0B8F">
        <w:rPr>
          <w:rFonts w:ascii="Arial" w:hAnsi="Arial" w:cs="Arial"/>
          <w:b/>
          <w:bCs/>
          <w:sz w:val="24"/>
          <w:szCs w:val="24"/>
        </w:rPr>
        <w:t>, 7:00 PM</w:t>
      </w:r>
      <w:r w:rsidR="00324012" w:rsidRPr="002A0B8F">
        <w:rPr>
          <w:rFonts w:ascii="Arial" w:hAnsi="Arial" w:cs="Arial"/>
          <w:b/>
          <w:bCs/>
          <w:sz w:val="24"/>
          <w:szCs w:val="24"/>
        </w:rPr>
        <w:t xml:space="preserve">          </w:t>
      </w:r>
      <w:r w:rsidRPr="002A0B8F">
        <w:rPr>
          <w:rFonts w:ascii="Arial" w:hAnsi="Arial" w:cs="Arial"/>
          <w:b/>
          <w:bCs/>
          <w:sz w:val="24"/>
          <w:szCs w:val="24"/>
        </w:rPr>
        <w:t>MERRILL SENEY ROOM, TOWN HALL</w:t>
      </w:r>
    </w:p>
    <w:p w:rsidR="00B02579" w:rsidRDefault="002A0B8F" w:rsidP="002A0B8F">
      <w:pPr>
        <w:pStyle w:val="NoSpacing"/>
        <w:jc w:val="center"/>
        <w:rPr>
          <w:sz w:val="28"/>
          <w:szCs w:val="28"/>
        </w:rPr>
      </w:pPr>
      <w:r>
        <w:rPr>
          <w:rFonts w:ascii="Arial" w:hAnsi="Arial" w:cs="Arial"/>
          <w:b/>
          <w:bCs/>
          <w:sz w:val="28"/>
          <w:szCs w:val="28"/>
        </w:rPr>
        <w:t>MINUTES</w:t>
      </w:r>
    </w:p>
    <w:p w:rsidR="00B02579" w:rsidRPr="00741DC4" w:rsidRDefault="00B02579" w:rsidP="00340685">
      <w:pPr>
        <w:pStyle w:val="NoSpacing"/>
        <w:rPr>
          <w:sz w:val="28"/>
          <w:szCs w:val="28"/>
        </w:rPr>
      </w:pPr>
    </w:p>
    <w:p w:rsidR="00453741" w:rsidRPr="00827B69" w:rsidRDefault="002A0B8F" w:rsidP="00B02579">
      <w:pPr>
        <w:pStyle w:val="NoSpacing"/>
        <w:numPr>
          <w:ilvl w:val="0"/>
          <w:numId w:val="1"/>
        </w:numPr>
        <w:rPr>
          <w:rFonts w:ascii="Cambria" w:hAnsi="Cambria" w:cs="Cambria"/>
          <w:bCs/>
          <w:sz w:val="24"/>
          <w:szCs w:val="24"/>
        </w:rPr>
      </w:pPr>
      <w:r w:rsidRPr="00827B69">
        <w:rPr>
          <w:rFonts w:ascii="Cambria" w:hAnsi="Cambria" w:cs="Cambria"/>
          <w:bCs/>
          <w:sz w:val="24"/>
          <w:szCs w:val="24"/>
        </w:rPr>
        <w:t>The c</w:t>
      </w:r>
      <w:r w:rsidR="00453741" w:rsidRPr="00827B69">
        <w:rPr>
          <w:rFonts w:ascii="Cambria" w:hAnsi="Cambria" w:cs="Cambria"/>
          <w:bCs/>
          <w:sz w:val="24"/>
          <w:szCs w:val="24"/>
        </w:rPr>
        <w:t>all to order</w:t>
      </w:r>
      <w:r w:rsidR="003763DF" w:rsidRPr="00827B69">
        <w:rPr>
          <w:rFonts w:ascii="Cambria" w:hAnsi="Cambria" w:cs="Cambria"/>
          <w:bCs/>
          <w:sz w:val="24"/>
          <w:szCs w:val="24"/>
        </w:rPr>
        <w:t xml:space="preserve"> was by Vice Chairman Cynthia</w:t>
      </w:r>
      <w:r w:rsidR="001C674B" w:rsidRPr="00827B69">
        <w:rPr>
          <w:rFonts w:ascii="Cambria" w:hAnsi="Cambria" w:cs="Cambria"/>
          <w:bCs/>
          <w:sz w:val="24"/>
          <w:szCs w:val="24"/>
        </w:rPr>
        <w:t xml:space="preserve"> Anthos at </w:t>
      </w:r>
      <w:r w:rsidR="00741DC4" w:rsidRPr="00827B69">
        <w:rPr>
          <w:rFonts w:ascii="Cambria" w:hAnsi="Cambria" w:cs="Cambria"/>
          <w:bCs/>
          <w:sz w:val="24"/>
          <w:szCs w:val="24"/>
        </w:rPr>
        <w:t xml:space="preserve">7:00 </w:t>
      </w:r>
      <w:r w:rsidR="001C674B" w:rsidRPr="00827B69">
        <w:rPr>
          <w:rFonts w:ascii="Cambria" w:hAnsi="Cambria" w:cs="Cambria"/>
          <w:bCs/>
          <w:sz w:val="24"/>
          <w:szCs w:val="24"/>
        </w:rPr>
        <w:t>PM.</w:t>
      </w:r>
    </w:p>
    <w:p w:rsidR="001C674B" w:rsidRPr="00827B69" w:rsidRDefault="00741DC4" w:rsidP="003A5FE1">
      <w:pPr>
        <w:pStyle w:val="NoSpacing"/>
        <w:rPr>
          <w:rFonts w:ascii="Cambria" w:hAnsi="Cambria" w:cs="Cambria"/>
          <w:b/>
          <w:bCs/>
          <w:sz w:val="24"/>
          <w:szCs w:val="24"/>
        </w:rPr>
      </w:pPr>
      <w:r w:rsidRPr="00827B69">
        <w:rPr>
          <w:rFonts w:ascii="Cambria" w:hAnsi="Cambria" w:cs="Cambria"/>
          <w:bCs/>
          <w:sz w:val="24"/>
          <w:szCs w:val="24"/>
        </w:rPr>
        <w:t xml:space="preserve">Attendance: Cynthia </w:t>
      </w:r>
      <w:proofErr w:type="spellStart"/>
      <w:r w:rsidRPr="00827B69">
        <w:rPr>
          <w:rFonts w:ascii="Cambria" w:hAnsi="Cambria" w:cs="Cambria"/>
          <w:bCs/>
          <w:sz w:val="24"/>
          <w:szCs w:val="24"/>
        </w:rPr>
        <w:t>Antos</w:t>
      </w:r>
      <w:proofErr w:type="spellEnd"/>
      <w:r w:rsidRPr="00827B69">
        <w:rPr>
          <w:rFonts w:ascii="Cambria" w:hAnsi="Cambria" w:cs="Cambria"/>
          <w:bCs/>
          <w:sz w:val="24"/>
          <w:szCs w:val="24"/>
        </w:rPr>
        <w:t xml:space="preserve">, Robert Monahan, Robbie </w:t>
      </w:r>
      <w:proofErr w:type="spellStart"/>
      <w:r w:rsidRPr="00827B69">
        <w:rPr>
          <w:rFonts w:ascii="Cambria" w:hAnsi="Cambria" w:cs="Cambria"/>
          <w:bCs/>
          <w:sz w:val="24"/>
          <w:szCs w:val="24"/>
        </w:rPr>
        <w:t>L’Heureaux</w:t>
      </w:r>
      <w:proofErr w:type="spellEnd"/>
      <w:r w:rsidRPr="00827B69">
        <w:rPr>
          <w:rFonts w:ascii="Cambria" w:hAnsi="Cambria" w:cs="Cambria"/>
          <w:bCs/>
          <w:sz w:val="24"/>
          <w:szCs w:val="24"/>
        </w:rPr>
        <w:t xml:space="preserve">,  </w:t>
      </w:r>
      <w:r w:rsidR="003A5FE1" w:rsidRPr="00827B69">
        <w:rPr>
          <w:rFonts w:ascii="Cambria" w:hAnsi="Cambria" w:cs="Cambria"/>
          <w:bCs/>
          <w:sz w:val="24"/>
          <w:szCs w:val="24"/>
        </w:rPr>
        <w:t>Thomas Jourdan, Robert Monahan,   Kimberly Prescott</w:t>
      </w:r>
      <w:r w:rsidR="003A5FE1" w:rsidRPr="00827B69">
        <w:rPr>
          <w:rFonts w:ascii="Cambria" w:hAnsi="Cambria" w:cs="Cambria"/>
          <w:bCs/>
          <w:sz w:val="24"/>
          <w:szCs w:val="24"/>
        </w:rPr>
        <w:t xml:space="preserve">, Donna </w:t>
      </w:r>
      <w:proofErr w:type="spellStart"/>
      <w:r w:rsidR="003A5FE1" w:rsidRPr="00827B69">
        <w:rPr>
          <w:rFonts w:ascii="Cambria" w:hAnsi="Cambria" w:cs="Cambria"/>
          <w:bCs/>
          <w:sz w:val="24"/>
          <w:szCs w:val="24"/>
        </w:rPr>
        <w:t>Godzik</w:t>
      </w:r>
      <w:proofErr w:type="spellEnd"/>
      <w:r w:rsidR="003A5FE1" w:rsidRPr="00827B69">
        <w:rPr>
          <w:rFonts w:ascii="Cambria" w:hAnsi="Cambria" w:cs="Cambria"/>
          <w:b/>
          <w:bCs/>
          <w:sz w:val="24"/>
          <w:szCs w:val="24"/>
        </w:rPr>
        <w:t xml:space="preserve">                                       </w:t>
      </w:r>
      <w:r w:rsidR="00B60BA2">
        <w:rPr>
          <w:rFonts w:ascii="Cambria" w:hAnsi="Cambria" w:cs="Cambria"/>
          <w:b/>
          <w:bCs/>
          <w:sz w:val="24"/>
          <w:szCs w:val="24"/>
        </w:rPr>
        <w:t xml:space="preserve">                                                                 </w:t>
      </w:r>
      <w:r w:rsidRPr="00827B69">
        <w:rPr>
          <w:rFonts w:ascii="Cambria" w:hAnsi="Cambria" w:cs="Cambria"/>
          <w:bCs/>
          <w:sz w:val="24"/>
          <w:szCs w:val="24"/>
        </w:rPr>
        <w:t xml:space="preserve">Staff: Angela Newell, Recreation Director; </w:t>
      </w:r>
      <w:r w:rsidR="003A5FE1" w:rsidRPr="00827B69">
        <w:rPr>
          <w:rFonts w:ascii="Cambria" w:hAnsi="Cambria" w:cs="Cambria"/>
          <w:bCs/>
          <w:sz w:val="24"/>
          <w:szCs w:val="24"/>
        </w:rPr>
        <w:t xml:space="preserve">                                                                                                        </w:t>
      </w:r>
      <w:r w:rsidRPr="00827B69">
        <w:rPr>
          <w:rFonts w:ascii="Cambria" w:hAnsi="Cambria" w:cs="Cambria"/>
          <w:bCs/>
          <w:sz w:val="24"/>
          <w:szCs w:val="24"/>
        </w:rPr>
        <w:t>Dotti Durst, Recording Secretary</w:t>
      </w:r>
    </w:p>
    <w:p w:rsidR="00453741" w:rsidRPr="00827B69" w:rsidRDefault="00453741" w:rsidP="00340685">
      <w:pPr>
        <w:pStyle w:val="NoSpacing"/>
        <w:rPr>
          <w:rFonts w:ascii="Cambria" w:hAnsi="Cambria" w:cs="Cambria"/>
          <w:sz w:val="24"/>
          <w:szCs w:val="24"/>
        </w:rPr>
      </w:pPr>
    </w:p>
    <w:p w:rsidR="00453741" w:rsidRPr="00827B69" w:rsidRDefault="00453741" w:rsidP="00B02579">
      <w:pPr>
        <w:pStyle w:val="NoSpacing"/>
        <w:numPr>
          <w:ilvl w:val="0"/>
          <w:numId w:val="1"/>
        </w:numPr>
        <w:rPr>
          <w:rFonts w:ascii="Cambria" w:hAnsi="Cambria" w:cs="Cambria"/>
          <w:bCs/>
          <w:sz w:val="24"/>
          <w:szCs w:val="24"/>
        </w:rPr>
      </w:pPr>
      <w:r w:rsidRPr="00827B69">
        <w:rPr>
          <w:rFonts w:ascii="Cambria" w:hAnsi="Cambria" w:cs="Cambria"/>
          <w:bCs/>
          <w:sz w:val="24"/>
          <w:szCs w:val="24"/>
        </w:rPr>
        <w:t>Secretary’s Report</w:t>
      </w:r>
    </w:p>
    <w:p w:rsidR="00453741" w:rsidRPr="00827B69" w:rsidRDefault="000D30AF" w:rsidP="00B02579">
      <w:pPr>
        <w:pStyle w:val="NoSpacing"/>
        <w:numPr>
          <w:ilvl w:val="1"/>
          <w:numId w:val="1"/>
        </w:numPr>
        <w:rPr>
          <w:rFonts w:ascii="Cambria" w:hAnsi="Cambria" w:cs="Cambria"/>
          <w:bCs/>
          <w:sz w:val="24"/>
          <w:szCs w:val="24"/>
        </w:rPr>
      </w:pPr>
      <w:r w:rsidRPr="00827B69">
        <w:rPr>
          <w:rFonts w:ascii="Cambria" w:hAnsi="Cambria" w:cs="Cambria"/>
          <w:sz w:val="24"/>
          <w:szCs w:val="24"/>
        </w:rPr>
        <w:t>Review of meeting notes</w:t>
      </w:r>
      <w:r w:rsidR="008D3506" w:rsidRPr="00827B69">
        <w:rPr>
          <w:rFonts w:ascii="Cambria" w:hAnsi="Cambria" w:cs="Cambria"/>
          <w:sz w:val="24"/>
          <w:szCs w:val="24"/>
        </w:rPr>
        <w:t>,</w:t>
      </w:r>
      <w:r w:rsidRPr="00827B69">
        <w:rPr>
          <w:rFonts w:ascii="Cambria" w:hAnsi="Cambria" w:cs="Cambria"/>
          <w:sz w:val="24"/>
          <w:szCs w:val="24"/>
        </w:rPr>
        <w:t xml:space="preserve"> March 28,</w:t>
      </w:r>
      <w:r w:rsidR="008D3506" w:rsidRPr="00827B69">
        <w:rPr>
          <w:rFonts w:ascii="Cambria" w:hAnsi="Cambria" w:cs="Cambria"/>
          <w:sz w:val="24"/>
          <w:szCs w:val="24"/>
        </w:rPr>
        <w:t xml:space="preserve"> 2018</w:t>
      </w:r>
      <w:r w:rsidR="001C674B" w:rsidRPr="00827B69">
        <w:rPr>
          <w:rFonts w:ascii="Cambria" w:hAnsi="Cambria" w:cs="Cambria"/>
          <w:sz w:val="24"/>
          <w:szCs w:val="24"/>
        </w:rPr>
        <w:t>; not required</w:t>
      </w:r>
    </w:p>
    <w:p w:rsidR="001C674B" w:rsidRPr="00827B69" w:rsidRDefault="003A5FE1" w:rsidP="00B02579">
      <w:pPr>
        <w:pStyle w:val="NoSpacing"/>
        <w:numPr>
          <w:ilvl w:val="1"/>
          <w:numId w:val="1"/>
        </w:numPr>
        <w:rPr>
          <w:rFonts w:ascii="Cambria" w:hAnsi="Cambria" w:cs="Cambria"/>
          <w:b/>
          <w:bCs/>
          <w:sz w:val="24"/>
          <w:szCs w:val="24"/>
        </w:rPr>
      </w:pPr>
      <w:r w:rsidRPr="00827B69">
        <w:rPr>
          <w:rFonts w:ascii="Cambria" w:hAnsi="Cambria" w:cs="Cambria"/>
          <w:b/>
          <w:sz w:val="24"/>
          <w:szCs w:val="24"/>
        </w:rPr>
        <w:t xml:space="preserve">Motion </w:t>
      </w:r>
      <w:r w:rsidR="00A653C6" w:rsidRPr="00827B69">
        <w:rPr>
          <w:rFonts w:ascii="Cambria" w:hAnsi="Cambria" w:cs="Cambria"/>
          <w:b/>
          <w:sz w:val="24"/>
          <w:szCs w:val="24"/>
        </w:rPr>
        <w:t>to approve the January 24, 2018 Minutes</w:t>
      </w:r>
      <w:r w:rsidR="00A653C6">
        <w:rPr>
          <w:rFonts w:ascii="Cambria" w:hAnsi="Cambria" w:cs="Cambria"/>
          <w:b/>
          <w:sz w:val="24"/>
          <w:szCs w:val="24"/>
        </w:rPr>
        <w:t xml:space="preserve"> as presented </w:t>
      </w:r>
      <w:r w:rsidR="00A653C6" w:rsidRPr="00827B69">
        <w:rPr>
          <w:rFonts w:ascii="Cambria" w:hAnsi="Cambria" w:cs="Cambria"/>
          <w:b/>
          <w:sz w:val="24"/>
          <w:szCs w:val="24"/>
        </w:rPr>
        <w:t xml:space="preserve"> </w:t>
      </w:r>
      <w:r w:rsidRPr="00827B69">
        <w:rPr>
          <w:rFonts w:ascii="Cambria" w:hAnsi="Cambria" w:cs="Cambria"/>
          <w:b/>
          <w:sz w:val="24"/>
          <w:szCs w:val="24"/>
        </w:rPr>
        <w:t xml:space="preserve">by K. Prescott seconded by D. </w:t>
      </w:r>
      <w:proofErr w:type="spellStart"/>
      <w:r w:rsidRPr="00827B69">
        <w:rPr>
          <w:rFonts w:ascii="Cambria" w:hAnsi="Cambria" w:cs="Cambria"/>
          <w:b/>
          <w:sz w:val="24"/>
          <w:szCs w:val="24"/>
        </w:rPr>
        <w:t>Godzik</w:t>
      </w:r>
      <w:proofErr w:type="spellEnd"/>
      <w:r w:rsidRPr="00827B69">
        <w:rPr>
          <w:rFonts w:ascii="Cambria" w:hAnsi="Cambria" w:cs="Cambria"/>
          <w:b/>
          <w:sz w:val="24"/>
          <w:szCs w:val="24"/>
        </w:rPr>
        <w:t xml:space="preserve"> carried unanimously</w:t>
      </w:r>
      <w:r w:rsidR="001C674B" w:rsidRPr="00827B69">
        <w:rPr>
          <w:rFonts w:ascii="Cambria" w:hAnsi="Cambria" w:cs="Cambria"/>
          <w:b/>
          <w:sz w:val="24"/>
          <w:szCs w:val="24"/>
        </w:rPr>
        <w:t xml:space="preserve">                                                           </w:t>
      </w:r>
    </w:p>
    <w:p w:rsidR="00453741" w:rsidRPr="00827B69" w:rsidRDefault="00453741" w:rsidP="00340685">
      <w:pPr>
        <w:pStyle w:val="NoSpacing"/>
        <w:ind w:left="426"/>
        <w:rPr>
          <w:rFonts w:ascii="Cambria" w:hAnsi="Cambria" w:cs="Cambria"/>
          <w:bCs/>
          <w:sz w:val="24"/>
          <w:szCs w:val="24"/>
        </w:rPr>
      </w:pPr>
    </w:p>
    <w:p w:rsidR="00453741" w:rsidRPr="00827B69" w:rsidRDefault="00453741" w:rsidP="00B02579">
      <w:pPr>
        <w:pStyle w:val="NoSpacing"/>
        <w:numPr>
          <w:ilvl w:val="0"/>
          <w:numId w:val="1"/>
        </w:numPr>
        <w:rPr>
          <w:rFonts w:ascii="Cambria" w:hAnsi="Cambria" w:cs="Cambria"/>
          <w:bCs/>
          <w:sz w:val="24"/>
          <w:szCs w:val="24"/>
        </w:rPr>
      </w:pPr>
      <w:r w:rsidRPr="00827B69">
        <w:rPr>
          <w:rFonts w:ascii="Cambria" w:hAnsi="Cambria" w:cs="Cambria"/>
          <w:bCs/>
          <w:sz w:val="24"/>
          <w:szCs w:val="24"/>
        </w:rPr>
        <w:t>Treasurer’s Report</w:t>
      </w:r>
    </w:p>
    <w:p w:rsidR="00324012" w:rsidRPr="00827B69" w:rsidRDefault="00B02579" w:rsidP="00B02579">
      <w:pPr>
        <w:pStyle w:val="NoSpacing"/>
        <w:numPr>
          <w:ilvl w:val="1"/>
          <w:numId w:val="1"/>
        </w:numPr>
        <w:tabs>
          <w:tab w:val="left" w:pos="450"/>
        </w:tabs>
        <w:rPr>
          <w:rFonts w:ascii="Cambria" w:hAnsi="Cambria" w:cs="Cambria"/>
          <w:sz w:val="24"/>
          <w:szCs w:val="24"/>
        </w:rPr>
      </w:pPr>
      <w:r w:rsidRPr="00827B69">
        <w:rPr>
          <w:rFonts w:ascii="Cambria" w:hAnsi="Cambria" w:cs="Cambria"/>
          <w:sz w:val="24"/>
          <w:szCs w:val="24"/>
        </w:rPr>
        <w:t>G</w:t>
      </w:r>
      <w:r w:rsidR="00453741" w:rsidRPr="00827B69">
        <w:rPr>
          <w:rFonts w:ascii="Cambria" w:hAnsi="Cambria" w:cs="Cambria"/>
          <w:sz w:val="24"/>
          <w:szCs w:val="24"/>
        </w:rPr>
        <w:t>eneral Fund Budget Report</w:t>
      </w:r>
      <w:r w:rsidR="001C674B" w:rsidRPr="00827B69">
        <w:rPr>
          <w:rFonts w:ascii="Cambria" w:hAnsi="Cambria" w:cs="Cambria"/>
          <w:sz w:val="24"/>
          <w:szCs w:val="24"/>
        </w:rPr>
        <w:t xml:space="preserve">: </w:t>
      </w:r>
      <w:r w:rsidR="00A372C7" w:rsidRPr="00827B69">
        <w:rPr>
          <w:rFonts w:ascii="Cambria" w:hAnsi="Cambria" w:cs="Cambria"/>
          <w:sz w:val="24"/>
          <w:szCs w:val="24"/>
        </w:rPr>
        <w:t>Recreation</w:t>
      </w:r>
      <w:r w:rsidR="009132C2">
        <w:rPr>
          <w:rFonts w:ascii="Cambria" w:hAnsi="Cambria" w:cs="Cambria"/>
          <w:sz w:val="24"/>
          <w:szCs w:val="24"/>
        </w:rPr>
        <w:t xml:space="preserve"> Director Newell noted the document</w:t>
      </w:r>
      <w:r w:rsidR="00A372C7" w:rsidRPr="00827B69">
        <w:rPr>
          <w:rFonts w:ascii="Cambria" w:hAnsi="Cambria" w:cs="Cambria"/>
          <w:sz w:val="24"/>
          <w:szCs w:val="24"/>
        </w:rPr>
        <w:t xml:space="preserve"> include</w:t>
      </w:r>
      <w:r w:rsidR="009132C2">
        <w:rPr>
          <w:rFonts w:ascii="Cambria" w:hAnsi="Cambria" w:cs="Cambria"/>
          <w:sz w:val="24"/>
          <w:szCs w:val="24"/>
        </w:rPr>
        <w:t>s</w:t>
      </w:r>
      <w:r w:rsidR="00A372C7" w:rsidRPr="00827B69">
        <w:rPr>
          <w:rFonts w:ascii="Cambria" w:hAnsi="Cambria" w:cs="Cambria"/>
          <w:sz w:val="24"/>
          <w:szCs w:val="24"/>
        </w:rPr>
        <w:t xml:space="preserve"> some numbers which are not coded quite precisely. The Easter </w:t>
      </w:r>
      <w:proofErr w:type="gramStart"/>
      <w:r w:rsidR="00A372C7" w:rsidRPr="00827B69">
        <w:rPr>
          <w:rFonts w:ascii="Cambria" w:hAnsi="Cambria" w:cs="Cambria"/>
          <w:sz w:val="24"/>
          <w:szCs w:val="24"/>
        </w:rPr>
        <w:t>Egg</w:t>
      </w:r>
      <w:proofErr w:type="gramEnd"/>
      <w:r w:rsidR="00A372C7" w:rsidRPr="00827B69">
        <w:rPr>
          <w:rFonts w:ascii="Cambria" w:hAnsi="Cambria" w:cs="Cambria"/>
          <w:sz w:val="24"/>
          <w:szCs w:val="24"/>
        </w:rPr>
        <w:t xml:space="preserve"> hunt is encumbering funds for use for that event next year. The Bonfire did not use all </w:t>
      </w:r>
      <w:r w:rsidR="00BA66BC" w:rsidRPr="00827B69">
        <w:rPr>
          <w:rFonts w:ascii="Cambria" w:hAnsi="Cambria" w:cs="Cambria"/>
          <w:sz w:val="24"/>
          <w:szCs w:val="24"/>
        </w:rPr>
        <w:t xml:space="preserve">of the </w:t>
      </w:r>
      <w:r w:rsidR="00A372C7" w:rsidRPr="00827B69">
        <w:rPr>
          <w:rFonts w:ascii="Cambria" w:hAnsi="Cambria" w:cs="Cambria"/>
          <w:sz w:val="24"/>
          <w:szCs w:val="24"/>
        </w:rPr>
        <w:t>funds that were designated for it.</w:t>
      </w:r>
    </w:p>
    <w:p w:rsidR="00453741" w:rsidRPr="00827B69" w:rsidRDefault="00453741" w:rsidP="00324012">
      <w:pPr>
        <w:pStyle w:val="NoSpacing"/>
        <w:tabs>
          <w:tab w:val="left" w:pos="450"/>
        </w:tabs>
        <w:ind w:left="450"/>
        <w:rPr>
          <w:rFonts w:ascii="Cambria" w:hAnsi="Cambria" w:cs="Cambria"/>
          <w:sz w:val="24"/>
          <w:szCs w:val="24"/>
        </w:rPr>
      </w:pPr>
      <w:r w:rsidRPr="00827B69">
        <w:rPr>
          <w:rFonts w:ascii="Cambria" w:hAnsi="Cambria" w:cs="Cambria"/>
          <w:sz w:val="24"/>
          <w:szCs w:val="24"/>
        </w:rPr>
        <w:t xml:space="preserve"> </w:t>
      </w:r>
    </w:p>
    <w:p w:rsidR="00453741" w:rsidRPr="00827B69" w:rsidRDefault="00453741" w:rsidP="00B02579">
      <w:pPr>
        <w:pStyle w:val="NoSpacing"/>
        <w:numPr>
          <w:ilvl w:val="1"/>
          <w:numId w:val="1"/>
        </w:numPr>
        <w:tabs>
          <w:tab w:val="num" w:pos="2880"/>
        </w:tabs>
        <w:rPr>
          <w:rFonts w:ascii="Cambria" w:hAnsi="Cambria" w:cs="Cambria"/>
          <w:sz w:val="24"/>
          <w:szCs w:val="24"/>
        </w:rPr>
      </w:pPr>
      <w:r w:rsidRPr="00827B69">
        <w:rPr>
          <w:rFonts w:ascii="Cambria" w:hAnsi="Cambria" w:cs="Cambria"/>
          <w:sz w:val="24"/>
          <w:szCs w:val="24"/>
        </w:rPr>
        <w:t>Miscellaneous Revolving Account Report</w:t>
      </w:r>
      <w:r w:rsidR="00BA66BC" w:rsidRPr="00827B69">
        <w:rPr>
          <w:rFonts w:ascii="Cambria" w:hAnsi="Cambria" w:cs="Cambria"/>
          <w:sz w:val="24"/>
          <w:szCs w:val="24"/>
        </w:rPr>
        <w:t xml:space="preserve">: A. Newell pointed out that all revenue is in for the school year. Discussion of the trip to the Flower Show: a bus with 30 seats would be ideal but is not available. Scheduling the trip every other year may keep the enrollment a little higher. Note that </w:t>
      </w:r>
      <w:r w:rsidR="00EA5E94">
        <w:rPr>
          <w:rFonts w:ascii="Cambria" w:hAnsi="Cambria" w:cs="Cambria"/>
          <w:sz w:val="24"/>
          <w:szCs w:val="24"/>
        </w:rPr>
        <w:t xml:space="preserve">bus trip income </w:t>
      </w:r>
      <w:r w:rsidR="00BA66BC" w:rsidRPr="00827B69">
        <w:rPr>
          <w:rFonts w:ascii="Cambria" w:hAnsi="Cambria" w:cs="Cambria"/>
          <w:sz w:val="24"/>
          <w:szCs w:val="24"/>
        </w:rPr>
        <w:t xml:space="preserve">is </w:t>
      </w:r>
      <w:r w:rsidR="00EA5E94">
        <w:rPr>
          <w:rFonts w:ascii="Cambria" w:hAnsi="Cambria" w:cs="Cambria"/>
          <w:sz w:val="24"/>
          <w:szCs w:val="24"/>
        </w:rPr>
        <w:t>arriving</w:t>
      </w:r>
      <w:r w:rsidR="00BA66BC" w:rsidRPr="00827B69">
        <w:rPr>
          <w:rFonts w:ascii="Cambria" w:hAnsi="Cambria" w:cs="Cambria"/>
          <w:sz w:val="24"/>
          <w:szCs w:val="24"/>
        </w:rPr>
        <w:t xml:space="preserve"> well in advance, causing the revenue to look high, but it is actually only a factor related to timing. </w:t>
      </w:r>
    </w:p>
    <w:p w:rsidR="00453741" w:rsidRPr="00827B69" w:rsidRDefault="00453741" w:rsidP="00340685">
      <w:pPr>
        <w:pStyle w:val="NoSpacing"/>
        <w:rPr>
          <w:rFonts w:ascii="Cambria" w:hAnsi="Cambria" w:cs="Cambria"/>
          <w:bCs/>
          <w:sz w:val="24"/>
          <w:szCs w:val="24"/>
        </w:rPr>
      </w:pPr>
    </w:p>
    <w:p w:rsidR="00453741" w:rsidRPr="00827B69" w:rsidRDefault="00453741" w:rsidP="00B02579">
      <w:pPr>
        <w:pStyle w:val="NoSpacing"/>
        <w:numPr>
          <w:ilvl w:val="0"/>
          <w:numId w:val="1"/>
        </w:numPr>
        <w:rPr>
          <w:rFonts w:ascii="Cambria" w:hAnsi="Cambria" w:cs="Cambria"/>
          <w:bCs/>
          <w:sz w:val="24"/>
          <w:szCs w:val="24"/>
        </w:rPr>
      </w:pPr>
      <w:r w:rsidRPr="00827B69">
        <w:rPr>
          <w:rFonts w:ascii="Cambria" w:hAnsi="Cambria" w:cs="Cambria"/>
          <w:bCs/>
          <w:sz w:val="24"/>
          <w:szCs w:val="24"/>
        </w:rPr>
        <w:t>Correspondence</w:t>
      </w:r>
      <w:r w:rsidR="00BA66BC" w:rsidRPr="00827B69">
        <w:rPr>
          <w:rFonts w:ascii="Cambria" w:hAnsi="Cambria" w:cs="Cambria"/>
          <w:bCs/>
          <w:sz w:val="24"/>
          <w:szCs w:val="24"/>
        </w:rPr>
        <w:t xml:space="preserve">; none </w:t>
      </w:r>
    </w:p>
    <w:p w:rsidR="00453741" w:rsidRPr="00827B69" w:rsidRDefault="00453741" w:rsidP="00FF78A8">
      <w:pPr>
        <w:pStyle w:val="NoSpacing"/>
        <w:rPr>
          <w:rFonts w:ascii="Cambria" w:hAnsi="Cambria" w:cs="Cambria"/>
          <w:sz w:val="24"/>
          <w:szCs w:val="24"/>
        </w:rPr>
      </w:pPr>
    </w:p>
    <w:p w:rsidR="00453741" w:rsidRPr="00827B69" w:rsidRDefault="00453741" w:rsidP="00B02579">
      <w:pPr>
        <w:pStyle w:val="NoSpacing"/>
        <w:numPr>
          <w:ilvl w:val="0"/>
          <w:numId w:val="1"/>
        </w:numPr>
        <w:rPr>
          <w:rFonts w:ascii="Cambria" w:hAnsi="Cambria" w:cs="Cambria"/>
          <w:bCs/>
          <w:sz w:val="24"/>
          <w:szCs w:val="24"/>
        </w:rPr>
      </w:pPr>
      <w:r w:rsidRPr="00827B69">
        <w:rPr>
          <w:rFonts w:ascii="Cambria" w:hAnsi="Cambria" w:cs="Cambria"/>
          <w:bCs/>
          <w:sz w:val="24"/>
          <w:szCs w:val="24"/>
        </w:rPr>
        <w:t>Director’s Report</w:t>
      </w:r>
      <w:r w:rsidR="00BA66BC" w:rsidRPr="00827B69">
        <w:rPr>
          <w:rFonts w:ascii="Cambria" w:hAnsi="Cambria" w:cs="Cambria"/>
          <w:bCs/>
          <w:sz w:val="24"/>
          <w:szCs w:val="24"/>
        </w:rPr>
        <w:t>: a written report was provided. Some highlights</w:t>
      </w:r>
      <w:r w:rsidR="00BF0B13">
        <w:rPr>
          <w:rFonts w:ascii="Cambria" w:hAnsi="Cambria" w:cs="Cambria"/>
          <w:bCs/>
          <w:sz w:val="24"/>
          <w:szCs w:val="24"/>
        </w:rPr>
        <w:t xml:space="preserve"> include</w:t>
      </w:r>
    </w:p>
    <w:p w:rsidR="00BA66BC" w:rsidRPr="00827B69" w:rsidRDefault="00BA66BC" w:rsidP="00BA66BC">
      <w:pPr>
        <w:pStyle w:val="NoSpacing"/>
        <w:numPr>
          <w:ilvl w:val="0"/>
          <w:numId w:val="4"/>
        </w:numPr>
        <w:rPr>
          <w:rFonts w:ascii="Cambria" w:hAnsi="Cambria" w:cs="Cambria"/>
          <w:bCs/>
          <w:sz w:val="24"/>
          <w:szCs w:val="24"/>
        </w:rPr>
      </w:pPr>
      <w:r w:rsidRPr="00827B69">
        <w:rPr>
          <w:rFonts w:ascii="Cambria" w:hAnsi="Cambria" w:cs="Cambria"/>
          <w:bCs/>
          <w:sz w:val="24"/>
          <w:szCs w:val="24"/>
        </w:rPr>
        <w:t>Upon investigation, the question as to whether the Commission should elect other administrative positions beyond the Chair and Vice Chair was add</w:t>
      </w:r>
      <w:r w:rsidR="00BF0B13">
        <w:rPr>
          <w:rFonts w:ascii="Cambria" w:hAnsi="Cambria" w:cs="Cambria"/>
          <w:bCs/>
          <w:sz w:val="24"/>
          <w:szCs w:val="24"/>
        </w:rPr>
        <w:t>ressed by Roberts Rules, which specifies</w:t>
      </w:r>
      <w:r w:rsidRPr="00827B69">
        <w:rPr>
          <w:rFonts w:ascii="Cambria" w:hAnsi="Cambria" w:cs="Cambria"/>
          <w:bCs/>
          <w:sz w:val="24"/>
          <w:szCs w:val="24"/>
        </w:rPr>
        <w:t xml:space="preserve"> other positions </w:t>
      </w:r>
      <w:r w:rsidR="00BF0B13">
        <w:rPr>
          <w:rFonts w:ascii="Cambria" w:hAnsi="Cambria" w:cs="Cambria"/>
          <w:bCs/>
          <w:sz w:val="24"/>
          <w:szCs w:val="24"/>
        </w:rPr>
        <w:t xml:space="preserve">as </w:t>
      </w:r>
      <w:r w:rsidRPr="00827B69">
        <w:rPr>
          <w:rFonts w:ascii="Cambria" w:hAnsi="Cambria" w:cs="Cambria"/>
          <w:bCs/>
          <w:sz w:val="24"/>
          <w:szCs w:val="24"/>
        </w:rPr>
        <w:t>optional</w:t>
      </w:r>
    </w:p>
    <w:p w:rsidR="00BA66BC" w:rsidRPr="00827B69" w:rsidRDefault="00BA66BC" w:rsidP="00BA66BC">
      <w:pPr>
        <w:pStyle w:val="NoSpacing"/>
        <w:numPr>
          <w:ilvl w:val="0"/>
          <w:numId w:val="4"/>
        </w:numPr>
        <w:rPr>
          <w:rFonts w:ascii="Cambria" w:hAnsi="Cambria" w:cs="Cambria"/>
          <w:bCs/>
          <w:sz w:val="24"/>
          <w:szCs w:val="24"/>
        </w:rPr>
      </w:pPr>
      <w:r w:rsidRPr="00827B69">
        <w:rPr>
          <w:rFonts w:ascii="Cambria" w:hAnsi="Cambria" w:cs="Cambria"/>
          <w:bCs/>
          <w:sz w:val="24"/>
          <w:szCs w:val="24"/>
        </w:rPr>
        <w:t xml:space="preserve">At a meeting with First Selectman K. </w:t>
      </w:r>
      <w:proofErr w:type="spellStart"/>
      <w:r w:rsidRPr="00827B69">
        <w:rPr>
          <w:rFonts w:ascii="Cambria" w:hAnsi="Cambria" w:cs="Cambria"/>
          <w:bCs/>
          <w:sz w:val="24"/>
          <w:szCs w:val="24"/>
        </w:rPr>
        <w:t>Beausoleil</w:t>
      </w:r>
      <w:proofErr w:type="spellEnd"/>
      <w:r w:rsidRPr="00827B69">
        <w:rPr>
          <w:rFonts w:ascii="Cambria" w:hAnsi="Cambria" w:cs="Cambria"/>
          <w:bCs/>
          <w:sz w:val="24"/>
          <w:szCs w:val="24"/>
        </w:rPr>
        <w:t xml:space="preserve"> and the Director of Public Works, some concerns at the Basketball Courts and Parks were discussed.  There will be no funding available from the Capital Funds. At Riverside Park, some work is already scheduled for the summer</w:t>
      </w:r>
      <w:r w:rsidR="00883637">
        <w:rPr>
          <w:rFonts w:ascii="Cambria" w:hAnsi="Cambria" w:cs="Cambria"/>
          <w:bCs/>
          <w:sz w:val="24"/>
          <w:szCs w:val="24"/>
        </w:rPr>
        <w:t xml:space="preserve"> by the DPW</w:t>
      </w:r>
      <w:r w:rsidRPr="00827B69">
        <w:rPr>
          <w:rFonts w:ascii="Cambria" w:hAnsi="Cambria" w:cs="Cambria"/>
          <w:bCs/>
          <w:sz w:val="24"/>
          <w:szCs w:val="24"/>
        </w:rPr>
        <w:t>.  Thompson Together is seeking grant sources for lighting.</w:t>
      </w:r>
    </w:p>
    <w:p w:rsidR="00BA66BC" w:rsidRPr="00827B69" w:rsidRDefault="00A51C3C" w:rsidP="00BA66BC">
      <w:pPr>
        <w:pStyle w:val="NoSpacing"/>
        <w:numPr>
          <w:ilvl w:val="0"/>
          <w:numId w:val="4"/>
        </w:numPr>
        <w:rPr>
          <w:rFonts w:ascii="Cambria" w:hAnsi="Cambria" w:cs="Cambria"/>
          <w:bCs/>
          <w:sz w:val="24"/>
          <w:szCs w:val="24"/>
        </w:rPr>
      </w:pPr>
      <w:r w:rsidRPr="00827B69">
        <w:rPr>
          <w:rFonts w:ascii="Cambria" w:hAnsi="Cambria" w:cs="Cambria"/>
          <w:bCs/>
          <w:sz w:val="24"/>
          <w:szCs w:val="24"/>
        </w:rPr>
        <w:lastRenderedPageBreak/>
        <w:t>Early- Bird Camp regist</w:t>
      </w:r>
      <w:r w:rsidR="00BA66BC" w:rsidRPr="00827B69">
        <w:rPr>
          <w:rFonts w:ascii="Cambria" w:hAnsi="Cambria" w:cs="Cambria"/>
          <w:bCs/>
          <w:sz w:val="24"/>
          <w:szCs w:val="24"/>
        </w:rPr>
        <w:t>r</w:t>
      </w:r>
      <w:r w:rsidRPr="00827B69">
        <w:rPr>
          <w:rFonts w:ascii="Cambria" w:hAnsi="Cambria" w:cs="Cambria"/>
          <w:bCs/>
          <w:sz w:val="24"/>
          <w:szCs w:val="24"/>
        </w:rPr>
        <w:t>a</w:t>
      </w:r>
      <w:r w:rsidR="00BA66BC" w:rsidRPr="00827B69">
        <w:rPr>
          <w:rFonts w:ascii="Cambria" w:hAnsi="Cambria" w:cs="Cambria"/>
          <w:bCs/>
          <w:sz w:val="24"/>
          <w:szCs w:val="24"/>
        </w:rPr>
        <w:t xml:space="preserve">tions are being </w:t>
      </w:r>
      <w:r w:rsidRPr="00827B69">
        <w:rPr>
          <w:rFonts w:ascii="Cambria" w:hAnsi="Cambria" w:cs="Cambria"/>
          <w:bCs/>
          <w:sz w:val="24"/>
          <w:szCs w:val="24"/>
        </w:rPr>
        <w:t>incentivized; advertising in the Webster/Dudley/Oxford area is being considered.  Thompson Proud is welcome to link to Camp Early-Bird registration.</w:t>
      </w:r>
    </w:p>
    <w:p w:rsidR="00A51C3C" w:rsidRPr="00827B69" w:rsidRDefault="00A51C3C" w:rsidP="00BA66BC">
      <w:pPr>
        <w:pStyle w:val="NoSpacing"/>
        <w:numPr>
          <w:ilvl w:val="0"/>
          <w:numId w:val="4"/>
        </w:numPr>
        <w:rPr>
          <w:rFonts w:ascii="Cambria" w:hAnsi="Cambria" w:cs="Cambria"/>
          <w:bCs/>
          <w:sz w:val="24"/>
          <w:szCs w:val="24"/>
        </w:rPr>
      </w:pPr>
      <w:r w:rsidRPr="00827B69">
        <w:rPr>
          <w:rFonts w:ascii="Cambria" w:hAnsi="Cambria" w:cs="Cambria"/>
          <w:bCs/>
          <w:sz w:val="24"/>
          <w:szCs w:val="24"/>
        </w:rPr>
        <w:t>The very active schedule was reviewed and enrollment numbers presented.</w:t>
      </w:r>
    </w:p>
    <w:p w:rsidR="00A51C3C" w:rsidRPr="00827B69" w:rsidRDefault="00A51C3C" w:rsidP="00BA66BC">
      <w:pPr>
        <w:pStyle w:val="NoSpacing"/>
        <w:numPr>
          <w:ilvl w:val="0"/>
          <w:numId w:val="4"/>
        </w:numPr>
        <w:rPr>
          <w:rFonts w:ascii="Cambria" w:hAnsi="Cambria" w:cs="Cambria"/>
          <w:bCs/>
          <w:sz w:val="24"/>
          <w:szCs w:val="24"/>
        </w:rPr>
      </w:pPr>
      <w:r w:rsidRPr="00827B69">
        <w:rPr>
          <w:rFonts w:ascii="Cambria" w:hAnsi="Cambria" w:cs="Cambria"/>
          <w:bCs/>
          <w:sz w:val="24"/>
          <w:szCs w:val="24"/>
        </w:rPr>
        <w:t>The Recreation Department is looking to partner with the Community Art Show in the future.</w:t>
      </w:r>
    </w:p>
    <w:p w:rsidR="00FA5C7B" w:rsidRPr="00827B69" w:rsidRDefault="00FA5C7B" w:rsidP="00BA66BC">
      <w:pPr>
        <w:pStyle w:val="NoSpacing"/>
        <w:numPr>
          <w:ilvl w:val="0"/>
          <w:numId w:val="4"/>
        </w:numPr>
        <w:rPr>
          <w:rFonts w:ascii="Cambria" w:hAnsi="Cambria" w:cs="Cambria"/>
          <w:bCs/>
          <w:sz w:val="24"/>
          <w:szCs w:val="24"/>
        </w:rPr>
      </w:pPr>
      <w:r w:rsidRPr="00827B69">
        <w:rPr>
          <w:rFonts w:ascii="Cambria" w:hAnsi="Cambria" w:cs="Cambria"/>
          <w:bCs/>
          <w:sz w:val="24"/>
          <w:szCs w:val="24"/>
        </w:rPr>
        <w:t>A Fund Balance Report was distributed, demonstrating the Recreation Department’s Financials from Fiscal Year 2015 to the present year. It appears that the opportunity to boost up the Field Day at Camp may present itself.</w:t>
      </w:r>
    </w:p>
    <w:p w:rsidR="00FF78A8" w:rsidRPr="00827B69" w:rsidRDefault="00883637" w:rsidP="00BA66BC">
      <w:pPr>
        <w:pStyle w:val="NoSpacing"/>
        <w:numPr>
          <w:ilvl w:val="0"/>
          <w:numId w:val="4"/>
        </w:numPr>
        <w:rPr>
          <w:rFonts w:ascii="Cambria" w:hAnsi="Cambria" w:cs="Cambria"/>
          <w:bCs/>
          <w:sz w:val="24"/>
          <w:szCs w:val="24"/>
        </w:rPr>
      </w:pPr>
      <w:r>
        <w:rPr>
          <w:rFonts w:ascii="Cambria" w:hAnsi="Cambria" w:cs="Cambria"/>
          <w:bCs/>
          <w:sz w:val="24"/>
          <w:szCs w:val="24"/>
        </w:rPr>
        <w:t xml:space="preserve">The BOS </w:t>
      </w:r>
      <w:r w:rsidR="00FF78A8" w:rsidRPr="00827B69">
        <w:rPr>
          <w:rFonts w:ascii="Cambria" w:hAnsi="Cambria" w:cs="Cambria"/>
          <w:bCs/>
          <w:sz w:val="24"/>
          <w:szCs w:val="24"/>
        </w:rPr>
        <w:t xml:space="preserve">renewed Thomas Jourdan and Steve </w:t>
      </w:r>
      <w:proofErr w:type="spellStart"/>
      <w:r w:rsidR="00FF78A8" w:rsidRPr="00827B69">
        <w:rPr>
          <w:rFonts w:ascii="Cambria" w:hAnsi="Cambria" w:cs="Cambria"/>
          <w:bCs/>
          <w:sz w:val="24"/>
          <w:szCs w:val="24"/>
        </w:rPr>
        <w:t>Bordua</w:t>
      </w:r>
      <w:proofErr w:type="spellEnd"/>
      <w:r w:rsidR="00FF78A8" w:rsidRPr="00827B69">
        <w:rPr>
          <w:rFonts w:ascii="Cambria" w:hAnsi="Cambria" w:cs="Cambria"/>
          <w:bCs/>
          <w:sz w:val="24"/>
          <w:szCs w:val="24"/>
        </w:rPr>
        <w:t xml:space="preserve"> as </w:t>
      </w:r>
      <w:r w:rsidRPr="00827B69">
        <w:rPr>
          <w:rFonts w:ascii="Cambria" w:hAnsi="Cambria" w:cs="Cambria"/>
          <w:bCs/>
          <w:sz w:val="24"/>
          <w:szCs w:val="24"/>
        </w:rPr>
        <w:t>Commission</w:t>
      </w:r>
      <w:r w:rsidRPr="00827B69">
        <w:rPr>
          <w:rFonts w:ascii="Cambria" w:hAnsi="Cambria" w:cs="Cambria"/>
          <w:bCs/>
          <w:sz w:val="24"/>
          <w:szCs w:val="24"/>
        </w:rPr>
        <w:t xml:space="preserve"> </w:t>
      </w:r>
      <w:r>
        <w:rPr>
          <w:rFonts w:ascii="Cambria" w:hAnsi="Cambria" w:cs="Cambria"/>
          <w:bCs/>
          <w:sz w:val="24"/>
          <w:szCs w:val="24"/>
        </w:rPr>
        <w:t>members</w:t>
      </w:r>
      <w:r w:rsidR="00FF78A8" w:rsidRPr="00827B69">
        <w:rPr>
          <w:rFonts w:ascii="Cambria" w:hAnsi="Cambria" w:cs="Cambria"/>
          <w:bCs/>
          <w:sz w:val="24"/>
          <w:szCs w:val="24"/>
        </w:rPr>
        <w:t>.</w:t>
      </w:r>
    </w:p>
    <w:p w:rsidR="00453741" w:rsidRPr="00037134" w:rsidRDefault="00FF78A8" w:rsidP="00340685">
      <w:pPr>
        <w:pStyle w:val="NoSpacing"/>
        <w:numPr>
          <w:ilvl w:val="0"/>
          <w:numId w:val="4"/>
        </w:numPr>
        <w:rPr>
          <w:rFonts w:ascii="Cambria" w:hAnsi="Cambria" w:cs="Cambria"/>
          <w:bCs/>
          <w:sz w:val="24"/>
          <w:szCs w:val="24"/>
        </w:rPr>
      </w:pPr>
      <w:r w:rsidRPr="00827B69">
        <w:rPr>
          <w:rFonts w:ascii="Cambria" w:hAnsi="Cambria" w:cs="Cambria"/>
          <w:bCs/>
          <w:sz w:val="24"/>
          <w:szCs w:val="24"/>
        </w:rPr>
        <w:t>There was an update on the delay on implementing the town</w:t>
      </w:r>
      <w:r w:rsidR="00883637">
        <w:rPr>
          <w:rFonts w:ascii="Cambria" w:hAnsi="Cambria" w:cs="Cambria"/>
          <w:bCs/>
          <w:sz w:val="24"/>
          <w:szCs w:val="24"/>
        </w:rPr>
        <w:t>’s</w:t>
      </w:r>
      <w:r w:rsidRPr="00827B69">
        <w:rPr>
          <w:rFonts w:ascii="Cambria" w:hAnsi="Cambria" w:cs="Cambria"/>
          <w:bCs/>
          <w:sz w:val="24"/>
          <w:szCs w:val="24"/>
        </w:rPr>
        <w:t xml:space="preserve"> email system for Board and Commission members’ use.  As soon as the glitch is resolved, the system will be operational. </w:t>
      </w:r>
    </w:p>
    <w:p w:rsidR="00B02579" w:rsidRPr="00827B69" w:rsidRDefault="00B02579" w:rsidP="00340685">
      <w:pPr>
        <w:pStyle w:val="NoSpacing"/>
        <w:rPr>
          <w:rFonts w:ascii="Cambria" w:hAnsi="Cambria" w:cs="Cambria"/>
          <w:bCs/>
          <w:sz w:val="24"/>
          <w:szCs w:val="24"/>
        </w:rPr>
      </w:pPr>
    </w:p>
    <w:p w:rsidR="00453741" w:rsidRPr="00827B69" w:rsidRDefault="00453741" w:rsidP="00B02579">
      <w:pPr>
        <w:pStyle w:val="NoSpacing"/>
        <w:numPr>
          <w:ilvl w:val="0"/>
          <w:numId w:val="1"/>
        </w:numPr>
        <w:rPr>
          <w:rFonts w:ascii="Cambria" w:hAnsi="Cambria" w:cs="Cambria"/>
          <w:bCs/>
          <w:sz w:val="24"/>
          <w:szCs w:val="24"/>
        </w:rPr>
      </w:pPr>
      <w:r w:rsidRPr="00827B69">
        <w:rPr>
          <w:rFonts w:ascii="Cambria" w:hAnsi="Cambria" w:cs="Cambria"/>
          <w:bCs/>
          <w:sz w:val="24"/>
          <w:szCs w:val="24"/>
        </w:rPr>
        <w:t>Old Business</w:t>
      </w:r>
    </w:p>
    <w:p w:rsidR="00A51C3C" w:rsidRPr="00827B69" w:rsidRDefault="00A51C3C" w:rsidP="00A51C3C">
      <w:pPr>
        <w:pStyle w:val="NoSpacing"/>
        <w:ind w:left="720"/>
        <w:rPr>
          <w:rFonts w:ascii="Cambria" w:hAnsi="Cambria" w:cs="Cambria"/>
          <w:bCs/>
          <w:sz w:val="24"/>
          <w:szCs w:val="24"/>
        </w:rPr>
      </w:pPr>
      <w:r w:rsidRPr="00827B69">
        <w:rPr>
          <w:rFonts w:ascii="Cambria" w:hAnsi="Cambria" w:cs="Cambria"/>
          <w:bCs/>
          <w:sz w:val="24"/>
          <w:szCs w:val="24"/>
        </w:rPr>
        <w:t>a. Park Subcommittee Update: Dog Pods are being installed, with a sturdy post being selected for some locations</w:t>
      </w:r>
    </w:p>
    <w:p w:rsidR="00453741" w:rsidRPr="00827B69" w:rsidRDefault="00A51C3C" w:rsidP="00037134">
      <w:pPr>
        <w:pStyle w:val="NoSpacing"/>
        <w:ind w:left="720"/>
        <w:rPr>
          <w:rFonts w:ascii="Cambria" w:hAnsi="Cambria" w:cs="Cambria"/>
          <w:bCs/>
          <w:sz w:val="24"/>
          <w:szCs w:val="24"/>
        </w:rPr>
      </w:pPr>
      <w:proofErr w:type="gramStart"/>
      <w:r w:rsidRPr="00827B69">
        <w:rPr>
          <w:rFonts w:ascii="Cambria" w:hAnsi="Cambria" w:cs="Cambria"/>
          <w:bCs/>
          <w:sz w:val="24"/>
          <w:szCs w:val="24"/>
        </w:rPr>
        <w:t>b</w:t>
      </w:r>
      <w:proofErr w:type="gramEnd"/>
      <w:r w:rsidRPr="00827B69">
        <w:rPr>
          <w:rFonts w:ascii="Cambria" w:hAnsi="Cambria" w:cs="Cambria"/>
          <w:bCs/>
          <w:sz w:val="24"/>
          <w:szCs w:val="24"/>
        </w:rPr>
        <w:t>. Basketball Court work by the DPW this summer will include sidewalk and entranceway updates, was well as other regular maintenance work. Re-seeding has been completed.</w:t>
      </w:r>
    </w:p>
    <w:p w:rsidR="00B02579" w:rsidRPr="00827B69" w:rsidRDefault="00B02579" w:rsidP="00340685">
      <w:pPr>
        <w:pStyle w:val="NoSpacing"/>
        <w:rPr>
          <w:rFonts w:ascii="Cambria" w:hAnsi="Cambria" w:cs="Cambria"/>
          <w:bCs/>
          <w:sz w:val="24"/>
          <w:szCs w:val="24"/>
        </w:rPr>
      </w:pPr>
    </w:p>
    <w:p w:rsidR="00D27AA1" w:rsidRPr="00827B69" w:rsidRDefault="00D27AA1" w:rsidP="00B02579">
      <w:pPr>
        <w:pStyle w:val="NoSpacing"/>
        <w:numPr>
          <w:ilvl w:val="0"/>
          <w:numId w:val="1"/>
        </w:numPr>
        <w:rPr>
          <w:rFonts w:ascii="Cambria" w:hAnsi="Cambria" w:cs="Cambria"/>
          <w:bCs/>
          <w:sz w:val="24"/>
          <w:szCs w:val="24"/>
        </w:rPr>
      </w:pPr>
      <w:r w:rsidRPr="00827B69">
        <w:rPr>
          <w:rFonts w:ascii="Cambria" w:hAnsi="Cambria" w:cs="Cambria"/>
          <w:bCs/>
          <w:sz w:val="24"/>
          <w:szCs w:val="24"/>
        </w:rPr>
        <w:t>New Business</w:t>
      </w:r>
    </w:p>
    <w:p w:rsidR="00D27AA1" w:rsidRPr="00827B69" w:rsidRDefault="00D27AA1" w:rsidP="00037134">
      <w:pPr>
        <w:pStyle w:val="NoSpacing"/>
        <w:ind w:left="720"/>
        <w:rPr>
          <w:rFonts w:ascii="Cambria" w:hAnsi="Cambria" w:cs="Cambria"/>
          <w:bCs/>
          <w:sz w:val="24"/>
          <w:szCs w:val="24"/>
        </w:rPr>
      </w:pPr>
      <w:bookmarkStart w:id="0" w:name="_GoBack"/>
      <w:bookmarkEnd w:id="0"/>
      <w:r w:rsidRPr="00827B69">
        <w:rPr>
          <w:rFonts w:ascii="Cambria" w:hAnsi="Cambria" w:cs="Cambria"/>
          <w:bCs/>
          <w:sz w:val="24"/>
          <w:szCs w:val="24"/>
        </w:rPr>
        <w:t>a. Budget Update: no changes</w:t>
      </w:r>
    </w:p>
    <w:p w:rsidR="00D27AA1" w:rsidRPr="00827B69" w:rsidRDefault="00D27AA1" w:rsidP="00D27AA1">
      <w:pPr>
        <w:pStyle w:val="NoSpacing"/>
        <w:ind w:left="720"/>
        <w:rPr>
          <w:rFonts w:ascii="Cambria" w:hAnsi="Cambria" w:cs="Cambria"/>
          <w:bCs/>
          <w:sz w:val="24"/>
          <w:szCs w:val="24"/>
        </w:rPr>
      </w:pPr>
      <w:r w:rsidRPr="00827B69">
        <w:rPr>
          <w:rFonts w:ascii="Cambria" w:hAnsi="Cambria" w:cs="Cambria"/>
          <w:bCs/>
          <w:sz w:val="24"/>
          <w:szCs w:val="24"/>
        </w:rPr>
        <w:t>b. Community Day 2018</w:t>
      </w:r>
      <w:r w:rsidR="00FF78A8" w:rsidRPr="00827B69">
        <w:rPr>
          <w:rFonts w:ascii="Cambria" w:hAnsi="Cambria" w:cs="Cambria"/>
          <w:bCs/>
          <w:sz w:val="24"/>
          <w:szCs w:val="24"/>
        </w:rPr>
        <w:t>: Rene Waldron, who is the Chair of the EDC Branding Implementation Subcommittee, sees a possible tie-in. More information will be available as they look ahead.</w:t>
      </w:r>
    </w:p>
    <w:p w:rsidR="00D27AA1" w:rsidRPr="00827B69" w:rsidRDefault="00D27AA1" w:rsidP="00D27AA1">
      <w:pPr>
        <w:pStyle w:val="NoSpacing"/>
        <w:ind w:left="720"/>
        <w:rPr>
          <w:rFonts w:ascii="Cambria" w:hAnsi="Cambria" w:cs="Cambria"/>
          <w:b/>
          <w:bCs/>
          <w:sz w:val="24"/>
          <w:szCs w:val="24"/>
        </w:rPr>
      </w:pPr>
      <w:r w:rsidRPr="00827B69">
        <w:rPr>
          <w:rFonts w:ascii="Cambria" w:hAnsi="Cambria" w:cs="Cambria"/>
          <w:bCs/>
          <w:sz w:val="24"/>
          <w:szCs w:val="24"/>
        </w:rPr>
        <w:t xml:space="preserve">c. Approval of 2018 Camp Staff: It was </w:t>
      </w:r>
      <w:r w:rsidR="00631DC8" w:rsidRPr="00827B69">
        <w:rPr>
          <w:rFonts w:ascii="Cambria" w:hAnsi="Cambria" w:cs="Cambria"/>
          <w:bCs/>
          <w:sz w:val="24"/>
          <w:szCs w:val="24"/>
        </w:rPr>
        <w:t>noted that no negative comments</w:t>
      </w:r>
      <w:r w:rsidRPr="00827B69">
        <w:rPr>
          <w:rFonts w:ascii="Cambria" w:hAnsi="Cambria" w:cs="Cambria"/>
          <w:bCs/>
          <w:sz w:val="24"/>
          <w:szCs w:val="24"/>
        </w:rPr>
        <w:t xml:space="preserve"> have been received regarding the slight price increase for Camp; this may in part be due to pricing at other near-by choices parents </w:t>
      </w:r>
      <w:r w:rsidR="00631DC8" w:rsidRPr="00827B69">
        <w:rPr>
          <w:rFonts w:ascii="Cambria" w:hAnsi="Cambria" w:cs="Cambria"/>
          <w:bCs/>
          <w:sz w:val="24"/>
          <w:szCs w:val="24"/>
        </w:rPr>
        <w:t xml:space="preserve">from which parents could select. The list of Adventure Camp Staff candidates was presented and reviewed by A. Newell; with 21 slots, some excellent candidates had to be set aside. However, due to a job-sharing opportunity, 22 names are presented for review. Proposed counselors with certain specialties will be offered appropriate pay as was discussed at the Camp Committee meetings. Once the Recreation Committee selects the counselors for Camp this year, the list will go to the Board of Selectmen for approval, targeting May 1.  After review, </w:t>
      </w:r>
      <w:r w:rsidR="00631DC8" w:rsidRPr="00827B69">
        <w:rPr>
          <w:rFonts w:ascii="Cambria" w:hAnsi="Cambria" w:cs="Cambria"/>
          <w:b/>
          <w:bCs/>
          <w:sz w:val="24"/>
          <w:szCs w:val="24"/>
        </w:rPr>
        <w:t xml:space="preserve">Motion C. Anthos seconded by R. </w:t>
      </w:r>
      <w:proofErr w:type="spellStart"/>
      <w:r w:rsidR="00631DC8" w:rsidRPr="00827B69">
        <w:rPr>
          <w:rFonts w:ascii="Cambria" w:hAnsi="Cambria" w:cs="Cambria"/>
          <w:b/>
          <w:bCs/>
          <w:sz w:val="24"/>
          <w:szCs w:val="24"/>
        </w:rPr>
        <w:t>L’Heureaux</w:t>
      </w:r>
      <w:proofErr w:type="spellEnd"/>
      <w:r w:rsidR="00631DC8" w:rsidRPr="00827B69">
        <w:rPr>
          <w:rFonts w:ascii="Cambria" w:hAnsi="Cambria" w:cs="Cambria"/>
          <w:b/>
          <w:bCs/>
          <w:sz w:val="24"/>
          <w:szCs w:val="24"/>
        </w:rPr>
        <w:t xml:space="preserve"> to approve the list of proposed Counselors for Adventure Camp 2018 carried unanimously, with D. </w:t>
      </w:r>
      <w:proofErr w:type="spellStart"/>
      <w:r w:rsidR="00631DC8" w:rsidRPr="00827B69">
        <w:rPr>
          <w:rFonts w:ascii="Cambria" w:hAnsi="Cambria" w:cs="Cambria"/>
          <w:b/>
          <w:bCs/>
          <w:sz w:val="24"/>
          <w:szCs w:val="24"/>
        </w:rPr>
        <w:t>Godzik</w:t>
      </w:r>
      <w:proofErr w:type="spellEnd"/>
      <w:r w:rsidR="00631DC8" w:rsidRPr="00827B69">
        <w:rPr>
          <w:rFonts w:ascii="Cambria" w:hAnsi="Cambria" w:cs="Cambria"/>
          <w:b/>
          <w:bCs/>
          <w:sz w:val="24"/>
          <w:szCs w:val="24"/>
        </w:rPr>
        <w:t xml:space="preserve"> abstaining.</w:t>
      </w:r>
    </w:p>
    <w:p w:rsidR="00FA5C7B" w:rsidRPr="00827B69" w:rsidRDefault="00FA5C7B" w:rsidP="00D27AA1">
      <w:pPr>
        <w:pStyle w:val="NoSpacing"/>
        <w:ind w:left="720"/>
        <w:rPr>
          <w:rFonts w:ascii="Cambria" w:hAnsi="Cambria" w:cs="Cambria"/>
          <w:bCs/>
          <w:sz w:val="24"/>
          <w:szCs w:val="24"/>
        </w:rPr>
      </w:pPr>
    </w:p>
    <w:p w:rsidR="00453741" w:rsidRPr="00827B69" w:rsidRDefault="00453741" w:rsidP="00B02579">
      <w:pPr>
        <w:pStyle w:val="NoSpacing"/>
        <w:numPr>
          <w:ilvl w:val="0"/>
          <w:numId w:val="1"/>
        </w:numPr>
        <w:rPr>
          <w:rFonts w:ascii="Cambria" w:hAnsi="Cambria" w:cs="Cambria"/>
          <w:bCs/>
          <w:sz w:val="24"/>
          <w:szCs w:val="24"/>
        </w:rPr>
      </w:pPr>
      <w:r w:rsidRPr="00827B69">
        <w:rPr>
          <w:rFonts w:ascii="Cambria" w:hAnsi="Cambria" w:cs="Cambria"/>
          <w:bCs/>
          <w:sz w:val="24"/>
          <w:szCs w:val="24"/>
        </w:rPr>
        <w:t>Citizens’ Comments</w:t>
      </w:r>
      <w:r w:rsidR="00FA5C7B" w:rsidRPr="00827B69">
        <w:rPr>
          <w:rFonts w:ascii="Cambria" w:hAnsi="Cambria" w:cs="Cambria"/>
          <w:bCs/>
          <w:sz w:val="24"/>
          <w:szCs w:val="24"/>
        </w:rPr>
        <w:t>: none</w:t>
      </w:r>
    </w:p>
    <w:p w:rsidR="00453741" w:rsidRPr="00827B69" w:rsidRDefault="00453741" w:rsidP="00340685">
      <w:pPr>
        <w:pStyle w:val="NoSpacing"/>
        <w:rPr>
          <w:rFonts w:ascii="Cambria" w:hAnsi="Cambria" w:cs="Cambria"/>
          <w:bCs/>
          <w:sz w:val="24"/>
          <w:szCs w:val="24"/>
        </w:rPr>
      </w:pPr>
    </w:p>
    <w:p w:rsidR="00B02579" w:rsidRPr="00827B69" w:rsidRDefault="00B02579" w:rsidP="00340685">
      <w:pPr>
        <w:pStyle w:val="NoSpacing"/>
        <w:rPr>
          <w:rFonts w:ascii="Cambria" w:hAnsi="Cambria" w:cs="Cambria"/>
          <w:bCs/>
          <w:sz w:val="24"/>
          <w:szCs w:val="24"/>
        </w:rPr>
      </w:pPr>
    </w:p>
    <w:p w:rsidR="00453741" w:rsidRPr="00827B69" w:rsidRDefault="00453741" w:rsidP="00F268DF">
      <w:pPr>
        <w:pStyle w:val="NoSpacing"/>
        <w:numPr>
          <w:ilvl w:val="0"/>
          <w:numId w:val="1"/>
        </w:numPr>
        <w:rPr>
          <w:rFonts w:ascii="Cambria" w:hAnsi="Cambria" w:cs="Cambria"/>
          <w:sz w:val="24"/>
          <w:szCs w:val="24"/>
        </w:rPr>
      </w:pPr>
      <w:r w:rsidRPr="00827B69">
        <w:rPr>
          <w:rFonts w:ascii="Cambria" w:hAnsi="Cambria" w:cs="Cambria"/>
          <w:bCs/>
          <w:sz w:val="24"/>
          <w:szCs w:val="24"/>
        </w:rPr>
        <w:lastRenderedPageBreak/>
        <w:t>Announcements</w:t>
      </w:r>
      <w:r w:rsidR="002428C9" w:rsidRPr="00827B69">
        <w:rPr>
          <w:rFonts w:ascii="Cambria" w:hAnsi="Cambria" w:cs="Cambria"/>
          <w:bCs/>
          <w:sz w:val="24"/>
          <w:szCs w:val="24"/>
        </w:rPr>
        <w:t>:</w:t>
      </w:r>
    </w:p>
    <w:p w:rsidR="00453741" w:rsidRPr="00827B69" w:rsidRDefault="00453741" w:rsidP="00B02579">
      <w:pPr>
        <w:pStyle w:val="NoSpacing"/>
        <w:numPr>
          <w:ilvl w:val="1"/>
          <w:numId w:val="1"/>
        </w:numPr>
        <w:rPr>
          <w:rFonts w:ascii="Cambria" w:hAnsi="Cambria" w:cs="Cambria"/>
          <w:bCs/>
          <w:sz w:val="24"/>
          <w:szCs w:val="24"/>
        </w:rPr>
      </w:pPr>
      <w:r w:rsidRPr="00827B69">
        <w:rPr>
          <w:rFonts w:ascii="Cambria" w:hAnsi="Cambria" w:cs="Cambria"/>
          <w:sz w:val="24"/>
          <w:szCs w:val="24"/>
        </w:rPr>
        <w:t xml:space="preserve">Next Regular Meeting – Wednesday, </w:t>
      </w:r>
      <w:r w:rsidR="000D30AF" w:rsidRPr="00827B69">
        <w:rPr>
          <w:rFonts w:ascii="Cambria" w:hAnsi="Cambria" w:cs="Cambria"/>
          <w:sz w:val="24"/>
          <w:szCs w:val="24"/>
        </w:rPr>
        <w:t>May 23</w:t>
      </w:r>
      <w:r w:rsidR="00BE05E0" w:rsidRPr="00827B69">
        <w:rPr>
          <w:rFonts w:ascii="Cambria" w:hAnsi="Cambria" w:cs="Cambria"/>
          <w:sz w:val="24"/>
          <w:szCs w:val="24"/>
        </w:rPr>
        <w:t>, 2018</w:t>
      </w:r>
      <w:r w:rsidRPr="00827B69">
        <w:rPr>
          <w:rFonts w:ascii="Cambria" w:hAnsi="Cambria" w:cs="Cambria"/>
          <w:sz w:val="24"/>
          <w:szCs w:val="24"/>
        </w:rPr>
        <w:t xml:space="preserve">,  7 PM Merrill </w:t>
      </w:r>
      <w:proofErr w:type="spellStart"/>
      <w:r w:rsidRPr="00827B69">
        <w:rPr>
          <w:rFonts w:ascii="Cambria" w:hAnsi="Cambria" w:cs="Cambria"/>
          <w:sz w:val="24"/>
          <w:szCs w:val="24"/>
        </w:rPr>
        <w:t>Seney</w:t>
      </w:r>
      <w:proofErr w:type="spellEnd"/>
      <w:r w:rsidRPr="00827B69">
        <w:rPr>
          <w:rFonts w:ascii="Cambria" w:hAnsi="Cambria" w:cs="Cambria"/>
          <w:sz w:val="24"/>
          <w:szCs w:val="24"/>
        </w:rPr>
        <w:t xml:space="preserve"> Room, Town Hall </w:t>
      </w:r>
    </w:p>
    <w:p w:rsidR="00453741" w:rsidRPr="00827B69" w:rsidRDefault="002428C9" w:rsidP="002428C9">
      <w:pPr>
        <w:pStyle w:val="NoSpacing"/>
        <w:numPr>
          <w:ilvl w:val="1"/>
          <w:numId w:val="1"/>
        </w:numPr>
        <w:rPr>
          <w:rFonts w:ascii="Cambria" w:hAnsi="Cambria" w:cs="Cambria"/>
          <w:sz w:val="24"/>
          <w:szCs w:val="24"/>
        </w:rPr>
      </w:pPr>
      <w:r w:rsidRPr="00827B69">
        <w:rPr>
          <w:rFonts w:ascii="Cambria" w:hAnsi="Cambria" w:cs="Cambria"/>
          <w:sz w:val="24"/>
          <w:szCs w:val="24"/>
        </w:rPr>
        <w:t>Preparation of the Summer Brochure is underway; 19 ad spots are available, all of which are filled. The Thompson Business Association expects it to be printed soon.</w:t>
      </w:r>
    </w:p>
    <w:p w:rsidR="00B02579" w:rsidRPr="00827B69" w:rsidRDefault="00B02579" w:rsidP="00340685">
      <w:pPr>
        <w:pStyle w:val="NoSpacing"/>
        <w:rPr>
          <w:rFonts w:ascii="Cambria" w:hAnsi="Cambria" w:cs="Cambria"/>
          <w:sz w:val="24"/>
          <w:szCs w:val="24"/>
        </w:rPr>
      </w:pPr>
    </w:p>
    <w:p w:rsidR="00453741" w:rsidRPr="00827B69" w:rsidRDefault="002428C9" w:rsidP="00B02579">
      <w:pPr>
        <w:pStyle w:val="NoSpacing"/>
        <w:numPr>
          <w:ilvl w:val="0"/>
          <w:numId w:val="1"/>
        </w:numPr>
        <w:rPr>
          <w:rFonts w:ascii="Cambria" w:hAnsi="Cambria" w:cs="Cambria"/>
          <w:b/>
          <w:bCs/>
          <w:sz w:val="24"/>
          <w:szCs w:val="24"/>
        </w:rPr>
      </w:pPr>
      <w:r w:rsidRPr="00827B69">
        <w:rPr>
          <w:rFonts w:ascii="Cambria" w:hAnsi="Cambria" w:cs="Cambria"/>
          <w:b/>
          <w:bCs/>
          <w:sz w:val="24"/>
          <w:szCs w:val="24"/>
        </w:rPr>
        <w:t xml:space="preserve">Motion to adjourn at 8:12 PM by K. Prescott seconded by D. </w:t>
      </w:r>
      <w:proofErr w:type="spellStart"/>
      <w:r w:rsidRPr="00827B69">
        <w:rPr>
          <w:rFonts w:ascii="Cambria" w:hAnsi="Cambria" w:cs="Cambria"/>
          <w:b/>
          <w:bCs/>
          <w:sz w:val="24"/>
          <w:szCs w:val="24"/>
        </w:rPr>
        <w:t>Godzik</w:t>
      </w:r>
      <w:proofErr w:type="spellEnd"/>
      <w:r w:rsidRPr="00827B69">
        <w:rPr>
          <w:rFonts w:ascii="Cambria" w:hAnsi="Cambria" w:cs="Cambria"/>
          <w:b/>
          <w:bCs/>
          <w:sz w:val="24"/>
          <w:szCs w:val="24"/>
        </w:rPr>
        <w:t xml:space="preserve"> carried unanimously.</w:t>
      </w:r>
    </w:p>
    <w:p w:rsidR="00137C5C" w:rsidRPr="00827B69" w:rsidRDefault="00137C5C" w:rsidP="00137C5C">
      <w:pPr>
        <w:pStyle w:val="NoSpacing"/>
        <w:rPr>
          <w:rFonts w:ascii="Cambria" w:hAnsi="Cambria" w:cs="Cambria"/>
          <w:b/>
          <w:bCs/>
          <w:sz w:val="24"/>
          <w:szCs w:val="24"/>
        </w:rPr>
      </w:pPr>
    </w:p>
    <w:p w:rsidR="00137C5C" w:rsidRPr="00827B69" w:rsidRDefault="00137C5C" w:rsidP="00137C5C">
      <w:pPr>
        <w:pStyle w:val="NoSpacing"/>
        <w:rPr>
          <w:rFonts w:ascii="Cambria" w:hAnsi="Cambria" w:cs="Cambria"/>
          <w:b/>
          <w:bCs/>
          <w:sz w:val="24"/>
          <w:szCs w:val="24"/>
        </w:rPr>
      </w:pPr>
    </w:p>
    <w:p w:rsidR="00137C5C" w:rsidRPr="00827B69" w:rsidRDefault="00137C5C" w:rsidP="00137C5C">
      <w:pPr>
        <w:pStyle w:val="NoSpacing"/>
        <w:rPr>
          <w:rFonts w:ascii="Cambria" w:hAnsi="Cambria" w:cs="Cambria"/>
          <w:b/>
          <w:bCs/>
          <w:sz w:val="24"/>
          <w:szCs w:val="24"/>
        </w:rPr>
      </w:pPr>
    </w:p>
    <w:p w:rsidR="00137C5C" w:rsidRPr="00827B69" w:rsidRDefault="00137C5C" w:rsidP="00137C5C">
      <w:pPr>
        <w:pStyle w:val="NoSpacing"/>
        <w:rPr>
          <w:rFonts w:ascii="Cambria" w:hAnsi="Cambria" w:cs="Cambria"/>
          <w:b/>
          <w:bCs/>
          <w:sz w:val="24"/>
          <w:szCs w:val="24"/>
        </w:rPr>
      </w:pPr>
    </w:p>
    <w:p w:rsidR="0057423E" w:rsidRPr="00B03BB4" w:rsidRDefault="00827B69" w:rsidP="0057423E">
      <w:pPr>
        <w:tabs>
          <w:tab w:val="num" w:pos="180"/>
        </w:tabs>
        <w:ind w:left="180" w:hanging="720"/>
        <w:rPr>
          <w:sz w:val="28"/>
          <w:szCs w:val="28"/>
        </w:rPr>
      </w:pPr>
      <w:r>
        <w:rPr>
          <w:sz w:val="24"/>
          <w:szCs w:val="24"/>
        </w:rPr>
        <w:tab/>
      </w:r>
      <w:r w:rsidR="0057423E" w:rsidRPr="00827B69">
        <w:rPr>
          <w:sz w:val="24"/>
          <w:szCs w:val="24"/>
        </w:rPr>
        <w:t>Respectfully Submitted; Dorothy Durst, Recording Secretary</w:t>
      </w:r>
      <w:r w:rsidR="0057423E" w:rsidRPr="00B03BB4">
        <w:rPr>
          <w:sz w:val="28"/>
          <w:szCs w:val="28"/>
        </w:rPr>
        <w:t xml:space="preserve">       </w:t>
      </w:r>
      <w:r w:rsidR="0057423E" w:rsidRPr="00B03BB4">
        <w:rPr>
          <w:rFonts w:ascii="Vladimir Script" w:hAnsi="Vladimir Script"/>
          <w:sz w:val="28"/>
          <w:szCs w:val="28"/>
        </w:rPr>
        <w:t>Dorothy Durst</w:t>
      </w:r>
    </w:p>
    <w:p w:rsidR="0057423E" w:rsidRDefault="0057423E" w:rsidP="0057423E">
      <w:pPr>
        <w:tabs>
          <w:tab w:val="num" w:pos="180"/>
        </w:tabs>
        <w:ind w:left="180"/>
      </w:pPr>
    </w:p>
    <w:p w:rsidR="0057423E" w:rsidRDefault="0057423E" w:rsidP="0057423E">
      <w:pPr>
        <w:tabs>
          <w:tab w:val="num" w:pos="180"/>
        </w:tabs>
        <w:ind w:left="180"/>
      </w:pPr>
    </w:p>
    <w:p w:rsidR="0057423E" w:rsidRDefault="0057423E" w:rsidP="0057423E">
      <w:pPr>
        <w:tabs>
          <w:tab w:val="num" w:pos="180"/>
        </w:tabs>
        <w:ind w:left="180"/>
      </w:pPr>
    </w:p>
    <w:p w:rsidR="0057423E" w:rsidRPr="00A46DBC" w:rsidRDefault="0057423E" w:rsidP="0057423E">
      <w:pPr>
        <w:tabs>
          <w:tab w:val="center" w:pos="4680"/>
          <w:tab w:val="right" w:pos="9360"/>
        </w:tabs>
        <w:rPr>
          <w:rFonts w:ascii="Tahoma" w:hAnsi="Tahoma" w:cs="Tahoma"/>
          <w:bCs/>
          <w:i/>
          <w:color w:val="002060"/>
          <w:sz w:val="19"/>
          <w:szCs w:val="19"/>
          <w:shd w:val="clear" w:color="auto" w:fill="FFFFFF"/>
        </w:rPr>
      </w:pPr>
      <w:r w:rsidRPr="00A46DBC">
        <w:rPr>
          <w:rFonts w:ascii="Tahoma" w:hAnsi="Tahoma" w:cs="Tahoma"/>
          <w:bCs/>
          <w:i/>
          <w:color w:val="002060"/>
          <w:sz w:val="19"/>
          <w:szCs w:val="19"/>
          <w:shd w:val="clear" w:color="auto" w:fill="FFFFFF"/>
        </w:rPr>
        <w:t xml:space="preserve">These minutes have not yet been approved by the </w:t>
      </w:r>
      <w:r>
        <w:rPr>
          <w:rFonts w:ascii="Tahoma" w:hAnsi="Tahoma" w:cs="Tahoma"/>
          <w:bCs/>
          <w:i/>
          <w:color w:val="002060"/>
          <w:sz w:val="19"/>
          <w:szCs w:val="19"/>
          <w:shd w:val="clear" w:color="auto" w:fill="FFFFFF"/>
        </w:rPr>
        <w:t>Recreation Commission</w:t>
      </w:r>
      <w:r w:rsidRPr="00A46DBC">
        <w:rPr>
          <w:rFonts w:ascii="Tahoma" w:hAnsi="Tahoma" w:cs="Tahoma"/>
          <w:bCs/>
          <w:i/>
          <w:color w:val="002060"/>
          <w:sz w:val="19"/>
          <w:szCs w:val="19"/>
          <w:shd w:val="clear" w:color="auto" w:fill="FFFFFF"/>
        </w:rPr>
        <w:t xml:space="preserve">. Please refer to next month’s meeting minutes for approval of and/or amendments to these minutes. </w:t>
      </w:r>
    </w:p>
    <w:p w:rsidR="00137C5C" w:rsidRPr="00B02579" w:rsidRDefault="00137C5C" w:rsidP="00137C5C">
      <w:pPr>
        <w:pStyle w:val="NoSpacing"/>
        <w:rPr>
          <w:rFonts w:ascii="Cambria" w:hAnsi="Cambria" w:cs="Cambria"/>
          <w:b/>
          <w:bCs/>
          <w:sz w:val="28"/>
          <w:szCs w:val="28"/>
        </w:rPr>
      </w:pPr>
    </w:p>
    <w:sectPr w:rsidR="00137C5C" w:rsidRPr="00B02579" w:rsidSect="003763DF">
      <w:headerReference w:type="even" r:id="rId8"/>
      <w:headerReference w:type="default" r:id="rId9"/>
      <w:footerReference w:type="even" r:id="rId10"/>
      <w:footerReference w:type="default" r:id="rId11"/>
      <w:headerReference w:type="first" r:id="rId12"/>
      <w:footerReference w:type="first" r:id="rId13"/>
      <w:pgSz w:w="12240" w:h="15840"/>
      <w:pgMar w:top="360" w:right="1400" w:bottom="360" w:left="1400"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BF" w:rsidRDefault="00C67ABF" w:rsidP="00D55B81">
      <w:r>
        <w:separator/>
      </w:r>
    </w:p>
  </w:endnote>
  <w:endnote w:type="continuationSeparator" w:id="0">
    <w:p w:rsidR="00C67ABF" w:rsidRDefault="00C67ABF" w:rsidP="00D5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F" w:rsidRDefault="003763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470592"/>
      <w:docPartObj>
        <w:docPartGallery w:val="Page Numbers (Bottom of Page)"/>
        <w:docPartUnique/>
      </w:docPartObj>
    </w:sdtPr>
    <w:sdtEndPr/>
    <w:sdtContent>
      <w:sdt>
        <w:sdtPr>
          <w:id w:val="-955021380"/>
          <w:docPartObj>
            <w:docPartGallery w:val="Page Numbers (Top of Page)"/>
            <w:docPartUnique/>
          </w:docPartObj>
        </w:sdtPr>
        <w:sdtEndPr/>
        <w:sdtContent>
          <w:p w:rsidR="003763DF" w:rsidRDefault="003763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3713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7134">
              <w:rPr>
                <w:b/>
                <w:bCs/>
                <w:noProof/>
              </w:rPr>
              <w:t>3</w:t>
            </w:r>
            <w:r>
              <w:rPr>
                <w:b/>
                <w:bCs/>
                <w:sz w:val="24"/>
                <w:szCs w:val="24"/>
              </w:rPr>
              <w:fldChar w:fldCharType="end"/>
            </w:r>
          </w:p>
        </w:sdtContent>
      </w:sdt>
    </w:sdtContent>
  </w:sdt>
  <w:p w:rsidR="00453741" w:rsidRDefault="00453741" w:rsidP="002137F3">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F" w:rsidRDefault="00376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BF" w:rsidRDefault="00C67ABF" w:rsidP="00D55B81">
      <w:r>
        <w:separator/>
      </w:r>
    </w:p>
  </w:footnote>
  <w:footnote w:type="continuationSeparator" w:id="0">
    <w:p w:rsidR="00C67ABF" w:rsidRDefault="00C67ABF" w:rsidP="00D55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F" w:rsidRDefault="003763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741" w:rsidRDefault="004C3779" w:rsidP="002137F3">
    <w:pPr>
      <w:widowControl w:val="0"/>
      <w:rPr>
        <w:rFonts w:ascii="Century Gothic" w:hAnsi="Century Gothic" w:cs="Century Gothic"/>
        <w:b/>
        <w:bCs/>
        <w:sz w:val="22"/>
        <w:szCs w:val="22"/>
      </w:rPr>
    </w:pPr>
    <w:r>
      <w:rPr>
        <w:noProof/>
      </w:rPr>
      <w:drawing>
        <wp:anchor distT="0" distB="0" distL="114300" distR="114300" simplePos="0" relativeHeight="251660288" behindDoc="0" locked="0" layoutInCell="1" allowOverlap="1" wp14:anchorId="19CE7D43" wp14:editId="21A82E89">
          <wp:simplePos x="0" y="0"/>
          <wp:positionH relativeFrom="column">
            <wp:posOffset>2057400</wp:posOffset>
          </wp:positionH>
          <wp:positionV relativeFrom="paragraph">
            <wp:posOffset>0</wp:posOffset>
          </wp:positionV>
          <wp:extent cx="1764030" cy="1011555"/>
          <wp:effectExtent l="0" t="0" r="762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30" cy="1011555"/>
                  </a:xfrm>
                  <a:prstGeom prst="rect">
                    <a:avLst/>
                  </a:prstGeom>
                  <a:noFill/>
                </pic:spPr>
              </pic:pic>
            </a:graphicData>
          </a:graphic>
          <wp14:sizeRelH relativeFrom="page">
            <wp14:pctWidth>0</wp14:pctWidth>
          </wp14:sizeRelH>
          <wp14:sizeRelV relativeFrom="page">
            <wp14:pctHeight>0</wp14:pctHeight>
          </wp14:sizeRelV>
        </wp:anchor>
      </w:drawing>
    </w:r>
  </w:p>
  <w:p w:rsidR="00453741" w:rsidRDefault="00453741" w:rsidP="002137F3">
    <w:pPr>
      <w:widowControl w:val="0"/>
      <w:rPr>
        <w:rFonts w:ascii="Century Gothic" w:hAnsi="Century Gothic" w:cs="Century Gothic"/>
        <w:b/>
        <w:bCs/>
        <w:i/>
        <w:iCs/>
        <w:sz w:val="22"/>
        <w:szCs w:val="22"/>
      </w:rPr>
    </w:pPr>
  </w:p>
  <w:p w:rsidR="00453741" w:rsidRDefault="00453741" w:rsidP="002137F3">
    <w:pPr>
      <w:widowControl w:val="0"/>
      <w:rPr>
        <w:rFonts w:ascii="Century Gothic" w:hAnsi="Century Gothic" w:cs="Century Gothic"/>
        <w:b/>
        <w:bCs/>
        <w:i/>
        <w:iCs/>
        <w:sz w:val="22"/>
        <w:szCs w:val="22"/>
      </w:rPr>
    </w:pPr>
  </w:p>
  <w:p w:rsidR="00453741" w:rsidRDefault="00453741" w:rsidP="002137F3">
    <w:pPr>
      <w:widowControl w:val="0"/>
      <w:rPr>
        <w:rFonts w:ascii="Century Gothic" w:hAnsi="Century Gothic" w:cs="Century Gothic"/>
        <w:b/>
        <w:bCs/>
        <w:i/>
        <w:iCs/>
        <w:sz w:val="22"/>
        <w:szCs w:val="22"/>
      </w:rPr>
    </w:pPr>
  </w:p>
  <w:p w:rsidR="00453741" w:rsidRDefault="00453741" w:rsidP="002137F3">
    <w:pPr>
      <w:widowControl w:val="0"/>
      <w:rPr>
        <w:rFonts w:ascii="Century Gothic" w:hAnsi="Century Gothic" w:cs="Century Gothic"/>
        <w:b/>
        <w:bCs/>
        <w:i/>
        <w:iCs/>
        <w:sz w:val="22"/>
        <w:szCs w:val="22"/>
      </w:rPr>
    </w:pPr>
  </w:p>
  <w:p w:rsidR="00453741" w:rsidRDefault="00453741" w:rsidP="002137F3">
    <w:pPr>
      <w:widowControl w:val="0"/>
      <w:rPr>
        <w:rFonts w:ascii="Century Gothic" w:hAnsi="Century Gothic" w:cs="Century Gothic"/>
        <w:b/>
        <w:bCs/>
        <w:i/>
        <w:iCs/>
        <w:sz w:val="22"/>
        <w:szCs w:val="22"/>
      </w:rPr>
    </w:pPr>
  </w:p>
  <w:p w:rsidR="00453741" w:rsidRDefault="00453741" w:rsidP="002137F3">
    <w:pPr>
      <w:widowControl w:val="0"/>
      <w:rPr>
        <w:rFonts w:ascii="Century Gothic" w:hAnsi="Century Gothic" w:cs="Century Gothic"/>
        <w:b/>
        <w:bCs/>
        <w:i/>
        <w:iCs/>
        <w:sz w:val="22"/>
        <w:szCs w:val="22"/>
      </w:rPr>
    </w:pPr>
  </w:p>
  <w:p w:rsidR="00453741" w:rsidRPr="002137F3" w:rsidRDefault="00453741" w:rsidP="002137F3">
    <w:pPr>
      <w:widowControl w:val="0"/>
      <w:jc w:val="center"/>
      <w:rPr>
        <w:rFonts w:ascii="Century Gothic" w:hAnsi="Century Gothic" w:cs="Century Gothic"/>
        <w:b/>
        <w:bCs/>
        <w:i/>
        <w:iCs/>
        <w:sz w:val="22"/>
        <w:szCs w:val="22"/>
      </w:rPr>
    </w:pPr>
    <w:r w:rsidRPr="002137F3">
      <w:rPr>
        <w:rFonts w:ascii="Century Gothic" w:hAnsi="Century Gothic" w:cs="Century Gothic"/>
        <w:b/>
        <w:bCs/>
        <w:i/>
        <w:iCs/>
        <w:sz w:val="22"/>
        <w:szCs w:val="22"/>
      </w:rPr>
      <w:t>“Our mission is to enhance, promote and support quality recreation facilities and opportunities for all residents of the community.”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F" w:rsidRDefault="00376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6A17"/>
    <w:multiLevelType w:val="hybridMultilevel"/>
    <w:tmpl w:val="9E5CCEBC"/>
    <w:lvl w:ilvl="0" w:tplc="1576921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9AE3EB0">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8C94823E">
      <w:start w:val="1"/>
      <w:numFmt w:val="decimal"/>
      <w:lvlText w:val="%7."/>
      <w:lvlJc w:val="left"/>
      <w:pPr>
        <w:ind w:left="5040" w:hanging="360"/>
      </w:pPr>
      <w:rPr>
        <w:b w:val="0"/>
        <w:bCs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76F698E"/>
    <w:multiLevelType w:val="hybridMultilevel"/>
    <w:tmpl w:val="BDECAD8E"/>
    <w:lvl w:ilvl="0" w:tplc="B09E1AC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864005E"/>
    <w:multiLevelType w:val="hybridMultilevel"/>
    <w:tmpl w:val="9F560D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28C2AE1"/>
    <w:multiLevelType w:val="hybridMultilevel"/>
    <w:tmpl w:val="8B18BEA8"/>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85"/>
    <w:rsid w:val="00037134"/>
    <w:rsid w:val="00053E61"/>
    <w:rsid w:val="000874AA"/>
    <w:rsid w:val="000D30AF"/>
    <w:rsid w:val="0013035A"/>
    <w:rsid w:val="00137C5C"/>
    <w:rsid w:val="001B1DFC"/>
    <w:rsid w:val="001C674B"/>
    <w:rsid w:val="00207BFE"/>
    <w:rsid w:val="002137F3"/>
    <w:rsid w:val="002428C9"/>
    <w:rsid w:val="0025180A"/>
    <w:rsid w:val="002A0B8F"/>
    <w:rsid w:val="00324012"/>
    <w:rsid w:val="00340685"/>
    <w:rsid w:val="003763DF"/>
    <w:rsid w:val="003A5FE1"/>
    <w:rsid w:val="003B49D8"/>
    <w:rsid w:val="00453741"/>
    <w:rsid w:val="00460604"/>
    <w:rsid w:val="004B2522"/>
    <w:rsid w:val="004C3779"/>
    <w:rsid w:val="0057423E"/>
    <w:rsid w:val="00631DC8"/>
    <w:rsid w:val="006B4128"/>
    <w:rsid w:val="0071525E"/>
    <w:rsid w:val="00741DC4"/>
    <w:rsid w:val="00827B69"/>
    <w:rsid w:val="008558AC"/>
    <w:rsid w:val="00883637"/>
    <w:rsid w:val="008D3506"/>
    <w:rsid w:val="009132C2"/>
    <w:rsid w:val="00A04500"/>
    <w:rsid w:val="00A26E2F"/>
    <w:rsid w:val="00A372C7"/>
    <w:rsid w:val="00A51C3C"/>
    <w:rsid w:val="00A653C6"/>
    <w:rsid w:val="00A81911"/>
    <w:rsid w:val="00B02579"/>
    <w:rsid w:val="00B1615B"/>
    <w:rsid w:val="00B60BA2"/>
    <w:rsid w:val="00BA66BC"/>
    <w:rsid w:val="00BB5984"/>
    <w:rsid w:val="00BE05E0"/>
    <w:rsid w:val="00BF0B13"/>
    <w:rsid w:val="00BF7C72"/>
    <w:rsid w:val="00C67ABF"/>
    <w:rsid w:val="00CB6CE4"/>
    <w:rsid w:val="00D27AA1"/>
    <w:rsid w:val="00D36B05"/>
    <w:rsid w:val="00D55B81"/>
    <w:rsid w:val="00E417F3"/>
    <w:rsid w:val="00EA5E94"/>
    <w:rsid w:val="00EC3E94"/>
    <w:rsid w:val="00F00472"/>
    <w:rsid w:val="00F268DF"/>
    <w:rsid w:val="00FA5C7B"/>
    <w:rsid w:val="00FE4B97"/>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85"/>
    <w:rPr>
      <w:rFonts w:ascii="Times New Roman" w:hAnsi="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0685"/>
    <w:rPr>
      <w:color w:val="0000FF"/>
      <w:u w:val="single"/>
    </w:rPr>
  </w:style>
  <w:style w:type="paragraph" w:styleId="NoSpacing">
    <w:name w:val="No Spacing"/>
    <w:uiPriority w:val="99"/>
    <w:qFormat/>
    <w:rsid w:val="00340685"/>
    <w:rPr>
      <w:rFonts w:ascii="Times New Roman" w:hAnsi="Times New Roman"/>
      <w:color w:val="000000"/>
      <w:kern w:val="28"/>
      <w:sz w:val="20"/>
      <w:szCs w:val="20"/>
    </w:rPr>
  </w:style>
  <w:style w:type="paragraph" w:styleId="Header">
    <w:name w:val="header"/>
    <w:basedOn w:val="Normal"/>
    <w:link w:val="HeaderChar"/>
    <w:uiPriority w:val="99"/>
    <w:unhideWhenUsed/>
    <w:rsid w:val="00BE05E0"/>
    <w:pPr>
      <w:tabs>
        <w:tab w:val="center" w:pos="4680"/>
        <w:tab w:val="right" w:pos="9360"/>
      </w:tabs>
    </w:pPr>
  </w:style>
  <w:style w:type="character" w:customStyle="1" w:styleId="HeaderChar">
    <w:name w:val="Header Char"/>
    <w:basedOn w:val="DefaultParagraphFont"/>
    <w:link w:val="Header"/>
    <w:uiPriority w:val="99"/>
    <w:rsid w:val="00BE05E0"/>
    <w:rPr>
      <w:rFonts w:ascii="Times New Roman" w:hAnsi="Times New Roman"/>
      <w:color w:val="000000"/>
      <w:kern w:val="28"/>
      <w:sz w:val="20"/>
      <w:szCs w:val="20"/>
    </w:rPr>
  </w:style>
  <w:style w:type="paragraph" w:styleId="Footer">
    <w:name w:val="footer"/>
    <w:basedOn w:val="Normal"/>
    <w:link w:val="FooterChar"/>
    <w:uiPriority w:val="99"/>
    <w:unhideWhenUsed/>
    <w:rsid w:val="00BE05E0"/>
    <w:pPr>
      <w:tabs>
        <w:tab w:val="center" w:pos="4680"/>
        <w:tab w:val="right" w:pos="9360"/>
      </w:tabs>
    </w:pPr>
  </w:style>
  <w:style w:type="character" w:customStyle="1" w:styleId="FooterChar">
    <w:name w:val="Footer Char"/>
    <w:basedOn w:val="DefaultParagraphFont"/>
    <w:link w:val="Footer"/>
    <w:uiPriority w:val="99"/>
    <w:rsid w:val="00BE05E0"/>
    <w:rPr>
      <w:rFonts w:ascii="Times New Roman" w:hAnsi="Times New Roman"/>
      <w:color w:val="000000"/>
      <w:kern w:val="28"/>
      <w:sz w:val="20"/>
      <w:szCs w:val="20"/>
    </w:rPr>
  </w:style>
  <w:style w:type="paragraph" w:styleId="BalloonText">
    <w:name w:val="Balloon Text"/>
    <w:basedOn w:val="Normal"/>
    <w:link w:val="BalloonTextChar"/>
    <w:uiPriority w:val="99"/>
    <w:semiHidden/>
    <w:unhideWhenUsed/>
    <w:rsid w:val="003763DF"/>
    <w:rPr>
      <w:rFonts w:ascii="Tahoma" w:hAnsi="Tahoma" w:cs="Tahoma"/>
      <w:sz w:val="16"/>
      <w:szCs w:val="16"/>
    </w:rPr>
  </w:style>
  <w:style w:type="character" w:customStyle="1" w:styleId="BalloonTextChar">
    <w:name w:val="Balloon Text Char"/>
    <w:basedOn w:val="DefaultParagraphFont"/>
    <w:link w:val="BalloonText"/>
    <w:uiPriority w:val="99"/>
    <w:semiHidden/>
    <w:rsid w:val="003763DF"/>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85"/>
    <w:rPr>
      <w:rFonts w:ascii="Times New Roman" w:hAnsi="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0685"/>
    <w:rPr>
      <w:color w:val="0000FF"/>
      <w:u w:val="single"/>
    </w:rPr>
  </w:style>
  <w:style w:type="paragraph" w:styleId="NoSpacing">
    <w:name w:val="No Spacing"/>
    <w:uiPriority w:val="99"/>
    <w:qFormat/>
    <w:rsid w:val="00340685"/>
    <w:rPr>
      <w:rFonts w:ascii="Times New Roman" w:hAnsi="Times New Roman"/>
      <w:color w:val="000000"/>
      <w:kern w:val="28"/>
      <w:sz w:val="20"/>
      <w:szCs w:val="20"/>
    </w:rPr>
  </w:style>
  <w:style w:type="paragraph" w:styleId="Header">
    <w:name w:val="header"/>
    <w:basedOn w:val="Normal"/>
    <w:link w:val="HeaderChar"/>
    <w:uiPriority w:val="99"/>
    <w:unhideWhenUsed/>
    <w:rsid w:val="00BE05E0"/>
    <w:pPr>
      <w:tabs>
        <w:tab w:val="center" w:pos="4680"/>
        <w:tab w:val="right" w:pos="9360"/>
      </w:tabs>
    </w:pPr>
  </w:style>
  <w:style w:type="character" w:customStyle="1" w:styleId="HeaderChar">
    <w:name w:val="Header Char"/>
    <w:basedOn w:val="DefaultParagraphFont"/>
    <w:link w:val="Header"/>
    <w:uiPriority w:val="99"/>
    <w:rsid w:val="00BE05E0"/>
    <w:rPr>
      <w:rFonts w:ascii="Times New Roman" w:hAnsi="Times New Roman"/>
      <w:color w:val="000000"/>
      <w:kern w:val="28"/>
      <w:sz w:val="20"/>
      <w:szCs w:val="20"/>
    </w:rPr>
  </w:style>
  <w:style w:type="paragraph" w:styleId="Footer">
    <w:name w:val="footer"/>
    <w:basedOn w:val="Normal"/>
    <w:link w:val="FooterChar"/>
    <w:uiPriority w:val="99"/>
    <w:unhideWhenUsed/>
    <w:rsid w:val="00BE05E0"/>
    <w:pPr>
      <w:tabs>
        <w:tab w:val="center" w:pos="4680"/>
        <w:tab w:val="right" w:pos="9360"/>
      </w:tabs>
    </w:pPr>
  </w:style>
  <w:style w:type="character" w:customStyle="1" w:styleId="FooterChar">
    <w:name w:val="Footer Char"/>
    <w:basedOn w:val="DefaultParagraphFont"/>
    <w:link w:val="Footer"/>
    <w:uiPriority w:val="99"/>
    <w:rsid w:val="00BE05E0"/>
    <w:rPr>
      <w:rFonts w:ascii="Times New Roman" w:hAnsi="Times New Roman"/>
      <w:color w:val="000000"/>
      <w:kern w:val="28"/>
      <w:sz w:val="20"/>
      <w:szCs w:val="20"/>
    </w:rPr>
  </w:style>
  <w:style w:type="paragraph" w:styleId="BalloonText">
    <w:name w:val="Balloon Text"/>
    <w:basedOn w:val="Normal"/>
    <w:link w:val="BalloonTextChar"/>
    <w:uiPriority w:val="99"/>
    <w:semiHidden/>
    <w:unhideWhenUsed/>
    <w:rsid w:val="003763DF"/>
    <w:rPr>
      <w:rFonts w:ascii="Tahoma" w:hAnsi="Tahoma" w:cs="Tahoma"/>
      <w:sz w:val="16"/>
      <w:szCs w:val="16"/>
    </w:rPr>
  </w:style>
  <w:style w:type="character" w:customStyle="1" w:styleId="BalloonTextChar">
    <w:name w:val="Balloon Text Char"/>
    <w:basedOn w:val="DefaultParagraphFont"/>
    <w:link w:val="BalloonText"/>
    <w:uiPriority w:val="99"/>
    <w:semiHidden/>
    <w:rsid w:val="003763DF"/>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782</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AGENDA—REGULAR MEETING</vt:lpstr>
    </vt:vector>
  </TitlesOfParts>
  <Company>Hewlett-Packard</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AGENDA—REGULAR MEETING</dc:title>
  <dc:creator>Audrey</dc:creator>
  <cp:lastModifiedBy> </cp:lastModifiedBy>
  <cp:revision>23</cp:revision>
  <cp:lastPrinted>2017-10-24T20:03:00Z</cp:lastPrinted>
  <dcterms:created xsi:type="dcterms:W3CDTF">2018-04-29T17:50:00Z</dcterms:created>
  <dcterms:modified xsi:type="dcterms:W3CDTF">2018-04-30T13:27:00Z</dcterms:modified>
</cp:coreProperties>
</file>