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A2" w:rsidRP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  <w:r w:rsidRPr="00EA1794">
        <w:rPr>
          <w:b/>
          <w:sz w:val="32"/>
          <w:szCs w:val="32"/>
        </w:rPr>
        <w:t xml:space="preserve">Thompson Fire </w:t>
      </w:r>
      <w:r w:rsidR="00DE2450">
        <w:rPr>
          <w:b/>
          <w:sz w:val="32"/>
          <w:szCs w:val="32"/>
        </w:rPr>
        <w:t xml:space="preserve">Protection </w:t>
      </w:r>
      <w:r w:rsidRPr="00EA1794">
        <w:rPr>
          <w:b/>
          <w:sz w:val="32"/>
          <w:szCs w:val="32"/>
        </w:rPr>
        <w:t>Advisory Committee</w:t>
      </w:r>
    </w:p>
    <w:p w:rsidR="00EA1794" w:rsidRP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EA1794">
        <w:rPr>
          <w:b/>
          <w:sz w:val="32"/>
          <w:szCs w:val="32"/>
        </w:rPr>
        <w:t xml:space="preserve">Wednesday, </w:t>
      </w:r>
      <w:r w:rsidR="00DE2450">
        <w:rPr>
          <w:b/>
          <w:sz w:val="32"/>
          <w:szCs w:val="32"/>
        </w:rPr>
        <w:t>February 26</w:t>
      </w:r>
      <w:r w:rsidR="002D1503">
        <w:rPr>
          <w:b/>
          <w:sz w:val="32"/>
          <w:szCs w:val="32"/>
        </w:rPr>
        <w:t>, 2014</w:t>
      </w:r>
      <w:r w:rsidRPr="00EA1794">
        <w:rPr>
          <w:b/>
          <w:sz w:val="32"/>
          <w:szCs w:val="32"/>
        </w:rPr>
        <w:t xml:space="preserve"> at 7 p.m.</w:t>
      </w:r>
      <w:proofErr w:type="gramEnd"/>
    </w:p>
    <w:p w:rsidR="00EA1794" w:rsidRDefault="00DE2450" w:rsidP="00EA179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West Thompson Fire Department</w:t>
      </w:r>
    </w:p>
    <w:p w:rsidR="00EA1794" w:rsidRPr="00EA1794" w:rsidRDefault="00EA1794" w:rsidP="00EA1794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EA1794">
        <w:rPr>
          <w:b/>
          <w:sz w:val="40"/>
          <w:szCs w:val="40"/>
          <w:u w:val="single"/>
        </w:rPr>
        <w:t>AGENDA</w:t>
      </w:r>
    </w:p>
    <w:p w:rsidR="00EA1794" w:rsidRPr="00EA1794" w:rsidRDefault="00EA1794" w:rsidP="00EA1794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:rsidR="00284D31" w:rsidRDefault="002D1503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Accept Minutes of </w:t>
      </w:r>
      <w:r w:rsidR="00DE2450">
        <w:rPr>
          <w:sz w:val="32"/>
          <w:szCs w:val="32"/>
        </w:rPr>
        <w:t xml:space="preserve">January 29, 2014 </w:t>
      </w:r>
      <w:r>
        <w:rPr>
          <w:sz w:val="32"/>
          <w:szCs w:val="32"/>
        </w:rPr>
        <w:t xml:space="preserve"> meeting</w:t>
      </w:r>
    </w:p>
    <w:p w:rsidR="00795CE2" w:rsidRDefault="00795CE2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Citizens Comments</w:t>
      </w:r>
    </w:p>
    <w:p w:rsidR="00EA1794" w:rsidRDefault="00EA1794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Committee Member Comments</w:t>
      </w:r>
    </w:p>
    <w:p w:rsidR="00EA1794" w:rsidRDefault="002D1503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Correspondence</w:t>
      </w:r>
    </w:p>
    <w:p w:rsidR="002D1503" w:rsidRDefault="00DE2450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R</w:t>
      </w:r>
      <w:r w:rsidR="002D1503">
        <w:rPr>
          <w:sz w:val="32"/>
          <w:szCs w:val="32"/>
        </w:rPr>
        <w:t>edistricting</w:t>
      </w:r>
      <w:r>
        <w:rPr>
          <w:sz w:val="32"/>
          <w:szCs w:val="32"/>
        </w:rPr>
        <w:t xml:space="preserve"> for the following roads:  </w:t>
      </w:r>
      <w:proofErr w:type="spellStart"/>
      <w:r>
        <w:rPr>
          <w:sz w:val="32"/>
          <w:szCs w:val="32"/>
        </w:rPr>
        <w:t>Hagstrom</w:t>
      </w:r>
      <w:proofErr w:type="spellEnd"/>
      <w:r>
        <w:rPr>
          <w:sz w:val="32"/>
          <w:szCs w:val="32"/>
        </w:rPr>
        <w:t xml:space="preserve">, Norman Hill, Lowell Davis, </w:t>
      </w:r>
      <w:proofErr w:type="spellStart"/>
      <w:r>
        <w:rPr>
          <w:sz w:val="32"/>
          <w:szCs w:val="32"/>
        </w:rPr>
        <w:t>Linehouse</w:t>
      </w:r>
      <w:proofErr w:type="spellEnd"/>
      <w:r>
        <w:rPr>
          <w:sz w:val="32"/>
          <w:szCs w:val="32"/>
        </w:rPr>
        <w:t>, and others that may be identified.</w:t>
      </w:r>
    </w:p>
    <w:p w:rsidR="002D1503" w:rsidRDefault="00DE2450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Discuss the original charge of the Advisory Committee with focus on #2 – Review fire protection in Thompson, and #8 – Evolution of fire services to meet future demands.</w:t>
      </w:r>
    </w:p>
    <w:p w:rsidR="00EA1794" w:rsidRPr="002D1503" w:rsidRDefault="00EA1794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 w:rsidRPr="002D1503">
        <w:rPr>
          <w:sz w:val="32"/>
          <w:szCs w:val="32"/>
        </w:rPr>
        <w:t>Adjourn</w:t>
      </w:r>
    </w:p>
    <w:p w:rsidR="00EA1794" w:rsidRPr="00EA1794" w:rsidRDefault="00EA1794" w:rsidP="00EA1794">
      <w:pPr>
        <w:spacing w:before="240" w:after="0" w:line="360" w:lineRule="auto"/>
        <w:jc w:val="center"/>
        <w:rPr>
          <w:b/>
          <w:sz w:val="32"/>
          <w:szCs w:val="32"/>
        </w:rPr>
      </w:pPr>
    </w:p>
    <w:sectPr w:rsidR="00EA1794" w:rsidRPr="00EA1794" w:rsidSect="00684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F4B23"/>
    <w:multiLevelType w:val="hybridMultilevel"/>
    <w:tmpl w:val="9E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794"/>
    <w:rsid w:val="00284D31"/>
    <w:rsid w:val="00295E7A"/>
    <w:rsid w:val="002D1503"/>
    <w:rsid w:val="00462BF6"/>
    <w:rsid w:val="005377A7"/>
    <w:rsid w:val="006845A2"/>
    <w:rsid w:val="00795CE2"/>
    <w:rsid w:val="007B6D0F"/>
    <w:rsid w:val="009E0CEF"/>
    <w:rsid w:val="00A6661E"/>
    <w:rsid w:val="00BE5023"/>
    <w:rsid w:val="00D01222"/>
    <w:rsid w:val="00D43E85"/>
    <w:rsid w:val="00DE2450"/>
    <w:rsid w:val="00E139DE"/>
    <w:rsid w:val="00EA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Kerstin</cp:lastModifiedBy>
  <cp:revision>2</cp:revision>
  <dcterms:created xsi:type="dcterms:W3CDTF">2014-02-25T14:27:00Z</dcterms:created>
  <dcterms:modified xsi:type="dcterms:W3CDTF">2014-02-25T14:27:00Z</dcterms:modified>
</cp:coreProperties>
</file>