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E3" w:rsidRDefault="003B01BD" w:rsidP="003B01BD">
      <w:pPr>
        <w:spacing w:after="0"/>
        <w:jc w:val="center"/>
        <w:rPr>
          <w:rFonts w:ascii="Arial" w:hAnsi="Arial" w:cs="Arial"/>
          <w:i/>
          <w:sz w:val="32"/>
          <w:szCs w:val="32"/>
        </w:rPr>
      </w:pPr>
      <w:r>
        <w:rPr>
          <w:rFonts w:ascii="Arial" w:hAnsi="Arial" w:cs="Arial"/>
          <w:i/>
          <w:sz w:val="32"/>
          <w:szCs w:val="32"/>
        </w:rPr>
        <w:t>Minutes from the</w:t>
      </w:r>
    </w:p>
    <w:p w:rsidR="003B01BD" w:rsidRDefault="003B01BD" w:rsidP="003B01BD">
      <w:pPr>
        <w:spacing w:after="0"/>
        <w:jc w:val="center"/>
        <w:rPr>
          <w:rFonts w:ascii="Arial" w:hAnsi="Arial" w:cs="Arial"/>
          <w:i/>
          <w:sz w:val="32"/>
          <w:szCs w:val="32"/>
        </w:rPr>
      </w:pPr>
      <w:r>
        <w:rPr>
          <w:rFonts w:ascii="Arial" w:hAnsi="Arial" w:cs="Arial"/>
          <w:i/>
          <w:sz w:val="32"/>
          <w:szCs w:val="32"/>
        </w:rPr>
        <w:t>Special Meeting of 01 May 2014</w:t>
      </w:r>
    </w:p>
    <w:p w:rsidR="003B01BD" w:rsidRDefault="003B01BD" w:rsidP="003B01BD">
      <w:pPr>
        <w:spacing w:after="0"/>
        <w:jc w:val="center"/>
        <w:rPr>
          <w:rFonts w:ascii="Arial" w:hAnsi="Arial" w:cs="Arial"/>
          <w:i/>
          <w:sz w:val="32"/>
          <w:szCs w:val="32"/>
        </w:rPr>
      </w:pPr>
      <w:r>
        <w:rPr>
          <w:rFonts w:ascii="Arial" w:hAnsi="Arial" w:cs="Arial"/>
          <w:i/>
          <w:sz w:val="32"/>
          <w:szCs w:val="32"/>
        </w:rPr>
        <w:t>7:00 PM Merrill Seney Room</w:t>
      </w:r>
    </w:p>
    <w:p w:rsidR="003B01BD" w:rsidRDefault="003B01BD" w:rsidP="003B01BD">
      <w:pPr>
        <w:spacing w:after="0"/>
        <w:jc w:val="center"/>
        <w:rPr>
          <w:rFonts w:ascii="Arial" w:hAnsi="Arial" w:cs="Arial"/>
          <w:i/>
          <w:sz w:val="32"/>
          <w:szCs w:val="32"/>
        </w:rPr>
      </w:pPr>
    </w:p>
    <w:p w:rsidR="003B01BD" w:rsidRDefault="003B01BD" w:rsidP="003B01BD">
      <w:pPr>
        <w:spacing w:after="0"/>
        <w:jc w:val="both"/>
        <w:rPr>
          <w:rFonts w:ascii="Arial" w:hAnsi="Arial" w:cs="Arial"/>
          <w:sz w:val="24"/>
          <w:szCs w:val="24"/>
        </w:rPr>
      </w:pPr>
      <w:r>
        <w:rPr>
          <w:rFonts w:ascii="Arial" w:hAnsi="Arial" w:cs="Arial"/>
          <w:sz w:val="24"/>
          <w:szCs w:val="24"/>
        </w:rPr>
        <w:t>Members present: Alvan R. Hill, Kerstin Forrester and Bill Birch</w:t>
      </w:r>
    </w:p>
    <w:p w:rsidR="003B01BD" w:rsidRDefault="003B01BD" w:rsidP="003B01BD">
      <w:pPr>
        <w:spacing w:after="0"/>
        <w:jc w:val="both"/>
        <w:rPr>
          <w:rFonts w:ascii="Arial" w:hAnsi="Arial" w:cs="Arial"/>
          <w:sz w:val="24"/>
          <w:szCs w:val="24"/>
        </w:rPr>
      </w:pPr>
      <w:r>
        <w:rPr>
          <w:rFonts w:ascii="Arial" w:hAnsi="Arial" w:cs="Arial"/>
          <w:sz w:val="24"/>
          <w:szCs w:val="24"/>
        </w:rPr>
        <w:t>Members absent: Kathleen Herbert</w:t>
      </w:r>
    </w:p>
    <w:p w:rsidR="003B01BD" w:rsidRDefault="003B01BD" w:rsidP="003B01BD">
      <w:pPr>
        <w:spacing w:after="0"/>
        <w:jc w:val="both"/>
        <w:rPr>
          <w:rFonts w:ascii="Arial" w:hAnsi="Arial" w:cs="Arial"/>
          <w:sz w:val="24"/>
          <w:szCs w:val="24"/>
        </w:rPr>
      </w:pPr>
    </w:p>
    <w:p w:rsidR="003B01BD" w:rsidRDefault="003B01BD" w:rsidP="003B01BD">
      <w:pPr>
        <w:spacing w:after="0"/>
        <w:jc w:val="both"/>
        <w:rPr>
          <w:rFonts w:ascii="Arial" w:hAnsi="Arial" w:cs="Arial"/>
          <w:sz w:val="24"/>
          <w:szCs w:val="24"/>
        </w:rPr>
      </w:pPr>
      <w:r>
        <w:rPr>
          <w:rFonts w:ascii="Arial" w:hAnsi="Arial" w:cs="Arial"/>
          <w:sz w:val="24"/>
          <w:szCs w:val="24"/>
        </w:rPr>
        <w:t>Also present: Alex Fox and David H. Kagan of C-TECSOLAR</w:t>
      </w:r>
    </w:p>
    <w:p w:rsidR="003B01BD" w:rsidRDefault="003B01BD" w:rsidP="003B01BD">
      <w:pPr>
        <w:spacing w:after="0"/>
        <w:jc w:val="both"/>
        <w:rPr>
          <w:rFonts w:ascii="Arial" w:hAnsi="Arial" w:cs="Arial"/>
          <w:sz w:val="24"/>
          <w:szCs w:val="24"/>
        </w:rPr>
      </w:pPr>
      <w:r>
        <w:rPr>
          <w:rFonts w:ascii="Arial" w:hAnsi="Arial" w:cs="Arial"/>
          <w:sz w:val="24"/>
          <w:szCs w:val="24"/>
        </w:rPr>
        <w:t xml:space="preserve">                      Frank Karas of Creative Energy Solutions</w:t>
      </w:r>
    </w:p>
    <w:p w:rsidR="003B01BD" w:rsidRDefault="003B01BD" w:rsidP="003B01BD">
      <w:pPr>
        <w:spacing w:after="0"/>
        <w:jc w:val="both"/>
        <w:rPr>
          <w:rFonts w:ascii="Arial" w:hAnsi="Arial" w:cs="Arial"/>
          <w:sz w:val="24"/>
          <w:szCs w:val="24"/>
        </w:rPr>
      </w:pPr>
    </w:p>
    <w:p w:rsidR="003B01BD" w:rsidRDefault="003B01BD" w:rsidP="003B01BD">
      <w:pPr>
        <w:spacing w:after="0"/>
        <w:jc w:val="both"/>
        <w:rPr>
          <w:rFonts w:ascii="Arial" w:hAnsi="Arial" w:cs="Arial"/>
          <w:sz w:val="24"/>
          <w:szCs w:val="24"/>
        </w:rPr>
      </w:pPr>
      <w:r>
        <w:rPr>
          <w:rFonts w:ascii="Arial" w:hAnsi="Arial" w:cs="Arial"/>
          <w:sz w:val="24"/>
          <w:szCs w:val="24"/>
        </w:rPr>
        <w:t>Agenda summery – To meet with representative</w:t>
      </w:r>
      <w:r w:rsidR="00DB6D57">
        <w:rPr>
          <w:rFonts w:ascii="Arial" w:hAnsi="Arial" w:cs="Arial"/>
          <w:sz w:val="24"/>
          <w:szCs w:val="24"/>
        </w:rPr>
        <w:t>s from C-TECSOLAR</w:t>
      </w:r>
      <w:r>
        <w:rPr>
          <w:rFonts w:ascii="Arial" w:hAnsi="Arial" w:cs="Arial"/>
          <w:sz w:val="24"/>
          <w:szCs w:val="24"/>
        </w:rPr>
        <w:t xml:space="preserve"> and Creative Energy Solutions to discuss ideas for solar projects for Thompson.</w:t>
      </w:r>
    </w:p>
    <w:p w:rsidR="003B01BD" w:rsidRDefault="003B01BD" w:rsidP="003B01BD">
      <w:pPr>
        <w:spacing w:after="0"/>
        <w:jc w:val="both"/>
        <w:rPr>
          <w:rFonts w:ascii="Arial" w:hAnsi="Arial" w:cs="Arial"/>
          <w:sz w:val="24"/>
          <w:szCs w:val="24"/>
        </w:rPr>
      </w:pPr>
    </w:p>
    <w:p w:rsidR="003B01BD" w:rsidRDefault="003B01BD" w:rsidP="003B01BD">
      <w:pPr>
        <w:spacing w:after="0"/>
        <w:jc w:val="both"/>
        <w:rPr>
          <w:rFonts w:ascii="Arial" w:hAnsi="Arial" w:cs="Arial"/>
          <w:sz w:val="24"/>
          <w:szCs w:val="24"/>
        </w:rPr>
      </w:pPr>
      <w:r>
        <w:rPr>
          <w:rFonts w:ascii="Arial" w:hAnsi="Arial" w:cs="Arial"/>
          <w:sz w:val="24"/>
          <w:szCs w:val="24"/>
        </w:rPr>
        <w:t>The meeting was called to order at 7:00 PM</w:t>
      </w:r>
    </w:p>
    <w:p w:rsidR="003B01BD" w:rsidRDefault="003B01BD" w:rsidP="003B01BD">
      <w:pPr>
        <w:spacing w:after="0"/>
        <w:jc w:val="both"/>
        <w:rPr>
          <w:rFonts w:ascii="Arial" w:hAnsi="Arial" w:cs="Arial"/>
          <w:sz w:val="24"/>
          <w:szCs w:val="24"/>
        </w:rPr>
      </w:pPr>
    </w:p>
    <w:p w:rsidR="00DB6D57" w:rsidRDefault="00DB6D57" w:rsidP="003B01BD">
      <w:pPr>
        <w:spacing w:after="0"/>
        <w:jc w:val="both"/>
        <w:rPr>
          <w:rFonts w:ascii="Arial" w:hAnsi="Arial" w:cs="Arial"/>
          <w:sz w:val="24"/>
          <w:szCs w:val="24"/>
        </w:rPr>
      </w:pPr>
      <w:r>
        <w:rPr>
          <w:rFonts w:ascii="Arial" w:hAnsi="Arial" w:cs="Arial"/>
          <w:sz w:val="24"/>
          <w:szCs w:val="24"/>
        </w:rPr>
        <w:t>Copies of the Solar Advisory Committees RFP (Request for Proposal) for the Installation of Solar (PV) Systems to be located on five (5) Municipal (Thompson) Buildings were handed out that was prepared in 2013.</w:t>
      </w:r>
    </w:p>
    <w:p w:rsidR="00DB6D57" w:rsidRDefault="00DB6D57" w:rsidP="003B01BD">
      <w:pPr>
        <w:spacing w:after="0"/>
        <w:jc w:val="both"/>
        <w:rPr>
          <w:rFonts w:ascii="Arial" w:hAnsi="Arial" w:cs="Arial"/>
          <w:sz w:val="24"/>
          <w:szCs w:val="24"/>
        </w:rPr>
      </w:pPr>
    </w:p>
    <w:p w:rsidR="003B01BD" w:rsidRDefault="00DB6D57" w:rsidP="003B01BD">
      <w:pPr>
        <w:spacing w:after="0"/>
        <w:jc w:val="both"/>
        <w:rPr>
          <w:rFonts w:ascii="Arial" w:hAnsi="Arial" w:cs="Arial"/>
          <w:sz w:val="24"/>
          <w:szCs w:val="24"/>
        </w:rPr>
      </w:pPr>
      <w:r>
        <w:rPr>
          <w:rFonts w:ascii="Arial" w:hAnsi="Arial" w:cs="Arial"/>
          <w:sz w:val="24"/>
          <w:szCs w:val="24"/>
        </w:rPr>
        <w:t>Mr. Alex Fox discussed what is involved with a PPA (Purchase Power Agreement); the</w:t>
      </w:r>
      <w:r w:rsidR="006734B7">
        <w:rPr>
          <w:rFonts w:ascii="Arial" w:hAnsi="Arial" w:cs="Arial"/>
          <w:sz w:val="24"/>
          <w:szCs w:val="24"/>
        </w:rPr>
        <w:t xml:space="preserve"> upcoming ZREC auction the fifth</w:t>
      </w:r>
      <w:r>
        <w:rPr>
          <w:rFonts w:ascii="Arial" w:hAnsi="Arial" w:cs="Arial"/>
          <w:sz w:val="24"/>
          <w:szCs w:val="24"/>
        </w:rPr>
        <w:t xml:space="preserve"> of June noting that credit amounts have decreased from the auctions of 2012-2013 by 38%.  There are three tiers of credits based upon the amount of proposed wattage use, i.e. small 0-100 KW, medium 100-200 KW and high 250</w:t>
      </w:r>
      <w:r w:rsidR="006734B7">
        <w:rPr>
          <w:rFonts w:ascii="Arial" w:hAnsi="Arial" w:cs="Arial"/>
          <w:sz w:val="24"/>
          <w:szCs w:val="24"/>
        </w:rPr>
        <w:t xml:space="preserve"> to higher wattage.</w:t>
      </w:r>
      <w:r>
        <w:rPr>
          <w:rFonts w:ascii="Arial" w:hAnsi="Arial" w:cs="Arial"/>
          <w:sz w:val="24"/>
          <w:szCs w:val="24"/>
        </w:rPr>
        <w:t xml:space="preserve"> </w:t>
      </w:r>
      <w:r w:rsidR="006734B7">
        <w:rPr>
          <w:rFonts w:ascii="Arial" w:hAnsi="Arial" w:cs="Arial"/>
          <w:sz w:val="24"/>
          <w:szCs w:val="24"/>
        </w:rPr>
        <w:t>Presently the State of Connecticut has about eight million dollars allocated to the upcoming auction which will be divided or allocated to each tier.</w:t>
      </w:r>
    </w:p>
    <w:p w:rsidR="006734B7" w:rsidRDefault="006734B7" w:rsidP="003B01BD">
      <w:pPr>
        <w:spacing w:after="0"/>
        <w:jc w:val="both"/>
        <w:rPr>
          <w:rFonts w:ascii="Arial" w:hAnsi="Arial" w:cs="Arial"/>
          <w:sz w:val="24"/>
          <w:szCs w:val="24"/>
        </w:rPr>
      </w:pPr>
    </w:p>
    <w:p w:rsidR="006734B7" w:rsidRDefault="006734B7" w:rsidP="003B01BD">
      <w:pPr>
        <w:spacing w:after="0"/>
        <w:jc w:val="both"/>
        <w:rPr>
          <w:rFonts w:ascii="Arial" w:hAnsi="Arial" w:cs="Arial"/>
          <w:sz w:val="24"/>
          <w:szCs w:val="24"/>
        </w:rPr>
      </w:pPr>
      <w:r>
        <w:rPr>
          <w:rFonts w:ascii="Arial" w:hAnsi="Arial" w:cs="Arial"/>
          <w:sz w:val="24"/>
          <w:szCs w:val="24"/>
        </w:rPr>
        <w:t>Bill Birch asked about ‘net metering’ and ‘virtual net metering’ from both representatives present and how it would relate to Thompson and proposed sites.  With virtual net metering the State has not finalized the regulations and may not have a direct impact upon the present proposals.</w:t>
      </w:r>
    </w:p>
    <w:p w:rsidR="006734B7" w:rsidRDefault="006734B7" w:rsidP="003B01BD">
      <w:pPr>
        <w:spacing w:after="0"/>
        <w:jc w:val="both"/>
        <w:rPr>
          <w:rFonts w:ascii="Arial" w:hAnsi="Arial" w:cs="Arial"/>
          <w:sz w:val="24"/>
          <w:szCs w:val="24"/>
        </w:rPr>
      </w:pPr>
    </w:p>
    <w:p w:rsidR="006734B7" w:rsidRDefault="006734B7" w:rsidP="003B01BD">
      <w:pPr>
        <w:spacing w:after="0"/>
        <w:jc w:val="both"/>
        <w:rPr>
          <w:rFonts w:ascii="Arial" w:hAnsi="Arial" w:cs="Arial"/>
          <w:sz w:val="24"/>
          <w:szCs w:val="24"/>
        </w:rPr>
      </w:pPr>
      <w:r>
        <w:rPr>
          <w:rFonts w:ascii="Arial" w:hAnsi="Arial" w:cs="Arial"/>
          <w:sz w:val="24"/>
          <w:szCs w:val="24"/>
        </w:rPr>
        <w:t>Kerstin wanted a clear understanding between several choices, i.e. the purchase power agreement between the supplier of the equipment and the Town and the idea of a direct purchase of equipment known as a Tax Equity Purchase.  Would a maintenance contract be with any proposals and the answer</w:t>
      </w:r>
      <w:r w:rsidR="00B22A3C">
        <w:rPr>
          <w:rFonts w:ascii="Arial" w:hAnsi="Arial" w:cs="Arial"/>
          <w:sz w:val="24"/>
          <w:szCs w:val="24"/>
        </w:rPr>
        <w:t xml:space="preserve"> by all representatives</w:t>
      </w:r>
      <w:r>
        <w:rPr>
          <w:rFonts w:ascii="Arial" w:hAnsi="Arial" w:cs="Arial"/>
          <w:sz w:val="24"/>
          <w:szCs w:val="24"/>
        </w:rPr>
        <w:t xml:space="preserve"> was ‘yes’</w:t>
      </w:r>
      <w:r w:rsidR="00B22A3C">
        <w:rPr>
          <w:rFonts w:ascii="Arial" w:hAnsi="Arial" w:cs="Arial"/>
          <w:sz w:val="24"/>
          <w:szCs w:val="24"/>
        </w:rPr>
        <w:t xml:space="preserve">.  </w:t>
      </w:r>
    </w:p>
    <w:p w:rsidR="00B22A3C" w:rsidRDefault="00B22A3C" w:rsidP="003B01BD">
      <w:pPr>
        <w:spacing w:after="0"/>
        <w:jc w:val="both"/>
        <w:rPr>
          <w:rFonts w:ascii="Arial" w:hAnsi="Arial" w:cs="Arial"/>
          <w:sz w:val="24"/>
          <w:szCs w:val="24"/>
        </w:rPr>
      </w:pPr>
    </w:p>
    <w:p w:rsidR="00B22A3C" w:rsidRDefault="00B22A3C" w:rsidP="003B01BD">
      <w:pPr>
        <w:spacing w:after="0"/>
        <w:jc w:val="both"/>
        <w:rPr>
          <w:rFonts w:ascii="Arial" w:hAnsi="Arial" w:cs="Arial"/>
          <w:sz w:val="24"/>
          <w:szCs w:val="24"/>
        </w:rPr>
      </w:pPr>
      <w:r>
        <w:rPr>
          <w:rFonts w:ascii="Arial" w:hAnsi="Arial" w:cs="Arial"/>
          <w:sz w:val="24"/>
          <w:szCs w:val="24"/>
        </w:rPr>
        <w:t>Kerstin asked that Alvan Hill meet with Mary Ann (Town Planner) on Friday (2</w:t>
      </w:r>
      <w:r w:rsidRPr="00B22A3C">
        <w:rPr>
          <w:rFonts w:ascii="Arial" w:hAnsi="Arial" w:cs="Arial"/>
          <w:sz w:val="24"/>
          <w:szCs w:val="24"/>
          <w:vertAlign w:val="superscript"/>
        </w:rPr>
        <w:t>nd</w:t>
      </w:r>
      <w:r>
        <w:rPr>
          <w:rFonts w:ascii="Arial" w:hAnsi="Arial" w:cs="Arial"/>
          <w:sz w:val="24"/>
          <w:szCs w:val="24"/>
        </w:rPr>
        <w:t xml:space="preserve"> May) to discuss the proposal (RFP) and have it ready for the upcoming Board of Selectman Meeting on Tuesday May 6</w:t>
      </w:r>
      <w:r w:rsidRPr="00B22A3C">
        <w:rPr>
          <w:rFonts w:ascii="Arial" w:hAnsi="Arial" w:cs="Arial"/>
          <w:sz w:val="24"/>
          <w:szCs w:val="24"/>
          <w:vertAlign w:val="superscript"/>
        </w:rPr>
        <w:t>th</w:t>
      </w:r>
      <w:r>
        <w:rPr>
          <w:rFonts w:ascii="Arial" w:hAnsi="Arial" w:cs="Arial"/>
          <w:sz w:val="24"/>
          <w:szCs w:val="24"/>
        </w:rPr>
        <w:t>.</w:t>
      </w:r>
    </w:p>
    <w:p w:rsidR="00B22A3C" w:rsidRDefault="00B22A3C" w:rsidP="003B01BD">
      <w:pPr>
        <w:spacing w:after="0"/>
        <w:jc w:val="both"/>
        <w:rPr>
          <w:rFonts w:ascii="Arial" w:hAnsi="Arial" w:cs="Arial"/>
          <w:sz w:val="24"/>
          <w:szCs w:val="24"/>
        </w:rPr>
      </w:pPr>
    </w:p>
    <w:p w:rsidR="00B22A3C" w:rsidRDefault="00B22A3C" w:rsidP="003B01BD">
      <w:pPr>
        <w:spacing w:after="0"/>
        <w:jc w:val="both"/>
        <w:rPr>
          <w:rFonts w:ascii="Arial" w:hAnsi="Arial" w:cs="Arial"/>
          <w:sz w:val="24"/>
          <w:szCs w:val="24"/>
        </w:rPr>
      </w:pPr>
      <w:r>
        <w:rPr>
          <w:rFonts w:ascii="Arial" w:hAnsi="Arial" w:cs="Arial"/>
          <w:sz w:val="24"/>
          <w:szCs w:val="24"/>
        </w:rPr>
        <w:t>Motion to adjourn at 8:05 PM</w:t>
      </w:r>
    </w:p>
    <w:p w:rsidR="00B22A3C" w:rsidRDefault="00B22A3C" w:rsidP="003B01BD">
      <w:pPr>
        <w:spacing w:after="0"/>
        <w:jc w:val="both"/>
        <w:rPr>
          <w:rFonts w:ascii="Arial" w:hAnsi="Arial" w:cs="Arial"/>
          <w:sz w:val="24"/>
          <w:szCs w:val="24"/>
        </w:rPr>
      </w:pPr>
    </w:p>
    <w:p w:rsidR="00B22A3C" w:rsidRPr="00B22A3C" w:rsidRDefault="00B22A3C" w:rsidP="003B01BD">
      <w:pPr>
        <w:spacing w:after="0"/>
        <w:jc w:val="both"/>
        <w:rPr>
          <w:rFonts w:ascii="Arial" w:hAnsi="Arial" w:cs="Arial"/>
        </w:rPr>
      </w:pPr>
      <w:r>
        <w:rPr>
          <w:rFonts w:ascii="Arial" w:hAnsi="Arial" w:cs="Arial"/>
        </w:rPr>
        <w:t>Respectfully submitted by Alvan R. Hill, Chairman Solar Advisory Committee.</w:t>
      </w:r>
      <w:bookmarkStart w:id="0" w:name="_GoBack"/>
      <w:bookmarkEnd w:id="0"/>
    </w:p>
    <w:sectPr w:rsidR="00B22A3C" w:rsidRPr="00B22A3C" w:rsidSect="00B22A3C">
      <w:pgSz w:w="12240" w:h="15840"/>
      <w:pgMar w:top="108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01BD"/>
    <w:rsid w:val="003B01BD"/>
    <w:rsid w:val="006734B7"/>
    <w:rsid w:val="00B22A3C"/>
    <w:rsid w:val="00C06C63"/>
    <w:rsid w:val="00DB6D57"/>
    <w:rsid w:val="00DC49AB"/>
    <w:rsid w:val="00EF3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Alvan R. Hill</dc:creator>
  <cp:lastModifiedBy>Kerstin</cp:lastModifiedBy>
  <cp:revision>2</cp:revision>
  <dcterms:created xsi:type="dcterms:W3CDTF">2014-05-14T10:38:00Z</dcterms:created>
  <dcterms:modified xsi:type="dcterms:W3CDTF">2014-05-14T10:38:00Z</dcterms:modified>
</cp:coreProperties>
</file>